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95" w:rsidRDefault="00776D95" w:rsidP="00751BF1">
      <w:pPr>
        <w:rPr>
          <w:rFonts w:ascii="Arial" w:hAnsi="Arial" w:cs="Arial"/>
          <w:sz w:val="28"/>
          <w:szCs w:val="28"/>
        </w:rPr>
      </w:pPr>
      <w:r>
        <w:rPr>
          <w:rFonts w:ascii="Arial" w:hAnsi="Arial" w:cs="Arial"/>
          <w:sz w:val="28"/>
          <w:szCs w:val="28"/>
        </w:rPr>
        <w:t xml:space="preserve">Πτυχιακή εργασία </w:t>
      </w:r>
      <w:r w:rsidRPr="00391CB5">
        <w:rPr>
          <w:rFonts w:ascii="Arial" w:hAnsi="Arial" w:cs="Arial"/>
          <w:sz w:val="28"/>
          <w:szCs w:val="28"/>
        </w:rPr>
        <w:t>:</w:t>
      </w:r>
      <w:r>
        <w:rPr>
          <w:rFonts w:ascii="Arial" w:hAnsi="Arial" w:cs="Arial"/>
          <w:sz w:val="28"/>
          <w:szCs w:val="28"/>
        </w:rPr>
        <w:t xml:space="preserve"> Κοντού Κατερίνα</w:t>
      </w:r>
      <w:r w:rsidR="00391CB5" w:rsidRPr="00391CB5">
        <w:rPr>
          <w:rFonts w:ascii="Arial" w:hAnsi="Arial" w:cs="Arial"/>
          <w:sz w:val="28"/>
          <w:szCs w:val="28"/>
        </w:rPr>
        <w:t xml:space="preserve">  </w:t>
      </w:r>
    </w:p>
    <w:p w:rsidR="001B15FB" w:rsidRPr="008B090B" w:rsidRDefault="001B15FB" w:rsidP="001B15FB">
      <w:pPr>
        <w:rPr>
          <w:rFonts w:ascii="Arial" w:hAnsi="Arial" w:cs="Arial"/>
          <w:sz w:val="24"/>
          <w:szCs w:val="24"/>
          <w:u w:val="single"/>
        </w:rPr>
      </w:pPr>
      <w:r w:rsidRPr="008B090B">
        <w:rPr>
          <w:rFonts w:ascii="Arial" w:hAnsi="Arial" w:cs="Arial"/>
          <w:sz w:val="24"/>
          <w:szCs w:val="24"/>
          <w:u w:val="single"/>
        </w:rPr>
        <w:t>Αφορμή</w:t>
      </w:r>
    </w:p>
    <w:p w:rsidR="001B15FB" w:rsidRDefault="001B15FB" w:rsidP="001B15FB">
      <w:pPr>
        <w:rPr>
          <w:rFonts w:ascii="Arial" w:hAnsi="Arial" w:cs="Arial"/>
          <w:sz w:val="24"/>
          <w:szCs w:val="24"/>
        </w:rPr>
      </w:pPr>
      <w:r>
        <w:rPr>
          <w:rFonts w:ascii="Arial" w:hAnsi="Arial" w:cs="Arial"/>
          <w:sz w:val="28"/>
          <w:szCs w:val="28"/>
        </w:rPr>
        <w:t xml:space="preserve"> </w:t>
      </w:r>
      <w:r>
        <w:rPr>
          <w:rFonts w:ascii="Arial" w:hAnsi="Arial" w:cs="Arial"/>
          <w:sz w:val="24"/>
          <w:szCs w:val="24"/>
        </w:rPr>
        <w:t>Διαβάζοντας κάποια παραδοσιακά παραμύθια και ιστορίες της Άνδρου που στην πραγματικότητα αποτελούν μαρτυρίες μιας παλιάς εποχής, πήρα την αφορμή να ασχοληθώ με αναμνήσεις δικές μου που αφορούν ένα σπίτι στην Άνδρο και να μελετήσω την παραδοσιακή λαϊκή τέχνη. Οι παραδοσιακές ιστορίες αφορούσαν την καθημερινότητα του τόπου, ήθη και έθιμα, δεισιδαιμονίες και φήμες. Έτσι και εγώ ξεκίνησα να συνδυάζω αυτές με πραγματικές ιστορίες που γνώριζα ή έζησα στο χωριό δημιουργώντας δικές μου αναπαραστάσεις. Το αίσθημα που μου προκάλεσε ο παραλληλισμός αυτών που διάβαζα με την πραγματικότητα, παραδείγματος χάρη η διάλεκτος και οι ατάκες των ντόπιων ή οι περιγραφές τοπίων που γνώριζα και εγώ, με έκανε να θυμάμαι και να λησμονώ όλο και περισσότερο σκηνές της καθημερινότητας εκείνου του σπιτιού. Έτσι λοιπόν πήρα το ερέθισμα για να αποτυπώσω σημεία του χώρου και ανθρώπους μέσα σε αυτόν, είτε από τη φαντασία μου είτε αυτούσια.</w:t>
      </w:r>
    </w:p>
    <w:p w:rsidR="001B15FB" w:rsidRPr="008B090B" w:rsidRDefault="001B15FB" w:rsidP="001B15FB">
      <w:pPr>
        <w:rPr>
          <w:rFonts w:ascii="Arial" w:hAnsi="Arial" w:cs="Arial"/>
          <w:sz w:val="24"/>
          <w:szCs w:val="24"/>
          <w:u w:val="single"/>
        </w:rPr>
      </w:pPr>
      <w:r>
        <w:rPr>
          <w:rFonts w:ascii="Arial" w:hAnsi="Arial" w:cs="Arial"/>
          <w:sz w:val="24"/>
          <w:szCs w:val="24"/>
          <w:u w:val="single"/>
        </w:rPr>
        <w:t>Έργο</w:t>
      </w:r>
    </w:p>
    <w:p w:rsidR="001B15FB" w:rsidRDefault="001B15FB" w:rsidP="001B15FB">
      <w:pPr>
        <w:rPr>
          <w:rFonts w:ascii="Arial" w:hAnsi="Arial" w:cs="Arial"/>
          <w:sz w:val="24"/>
          <w:szCs w:val="24"/>
        </w:rPr>
      </w:pPr>
      <w:r>
        <w:rPr>
          <w:rFonts w:ascii="Arial" w:hAnsi="Arial" w:cs="Arial"/>
          <w:sz w:val="24"/>
          <w:szCs w:val="24"/>
        </w:rPr>
        <w:t xml:space="preserve"> Η πτυχιακή μου εργασία αφορά παρατηρήσεις και μνήμες ενός σπιτιού που δεν κατοικείται πλέον. Στα έργα αναπαρίστανται χώροι, μοτίβα και πρόσωπα που βρέθηκαν μέσα σε αυτό. Υπάρχουν αναφορές σε παραδοσιακά υφαντά και αντικείμενα, καθώς και στον κενό ζωγραφικό χώρο. Η χρήση της </w:t>
      </w:r>
      <w:proofErr w:type="spellStart"/>
      <w:r>
        <w:rPr>
          <w:rFonts w:ascii="Arial" w:hAnsi="Arial" w:cs="Arial"/>
          <w:sz w:val="24"/>
          <w:szCs w:val="24"/>
        </w:rPr>
        <w:t>λαζούρας</w:t>
      </w:r>
      <w:proofErr w:type="spellEnd"/>
      <w:r>
        <w:rPr>
          <w:rFonts w:ascii="Arial" w:hAnsi="Arial" w:cs="Arial"/>
          <w:sz w:val="24"/>
          <w:szCs w:val="24"/>
        </w:rPr>
        <w:t xml:space="preserve"> σε συνδυασμό με μερικές εντάσεις, εξυπηρετεί στην αναπαράσταση μιας αίσθησης της πραγματικότητας που αποτελεί ανάμνηση για μένα σήμερα. Το κενό λειτουργεί αφήνοντας ένα ελεύθερο έδαφος για τη φαντασία του θεατή. Όσο αφορά τα μοτίβα, προέρχονται από παρατηρήσεις σε μαξιλαροθήκες, </w:t>
      </w:r>
      <w:proofErr w:type="spellStart"/>
      <w:r>
        <w:rPr>
          <w:rFonts w:ascii="Arial" w:hAnsi="Arial" w:cs="Arial"/>
          <w:sz w:val="24"/>
          <w:szCs w:val="24"/>
        </w:rPr>
        <w:t>βελέτζες</w:t>
      </w:r>
      <w:proofErr w:type="spellEnd"/>
      <w:r>
        <w:rPr>
          <w:rFonts w:ascii="Arial" w:hAnsi="Arial" w:cs="Arial"/>
          <w:sz w:val="24"/>
          <w:szCs w:val="24"/>
        </w:rPr>
        <w:t>, πανιά και κεντήματα.</w:t>
      </w:r>
    </w:p>
    <w:p w:rsidR="001B15FB" w:rsidRDefault="001B15FB" w:rsidP="001B15FB">
      <w:pPr>
        <w:rPr>
          <w:rFonts w:ascii="Arial" w:hAnsi="Arial" w:cs="Arial"/>
          <w:sz w:val="24"/>
          <w:szCs w:val="24"/>
        </w:rPr>
      </w:pPr>
      <w:r>
        <w:rPr>
          <w:rFonts w:ascii="Arial" w:hAnsi="Arial" w:cs="Arial"/>
          <w:sz w:val="24"/>
          <w:szCs w:val="24"/>
        </w:rPr>
        <w:t xml:space="preserve"> Τα υλικά που έχω χρησιμοποιήσει είναι το λάδι και το κάρβουνο. Το λάδι όντας εύπλαστο υλικό διαλυμένο σε νέφτι δημιουργεί διάφανες </w:t>
      </w:r>
      <w:proofErr w:type="spellStart"/>
      <w:r>
        <w:rPr>
          <w:rFonts w:ascii="Arial" w:hAnsi="Arial" w:cs="Arial"/>
          <w:sz w:val="24"/>
          <w:szCs w:val="24"/>
        </w:rPr>
        <w:t>λαζούρες</w:t>
      </w:r>
      <w:proofErr w:type="spellEnd"/>
      <w:r>
        <w:rPr>
          <w:rFonts w:ascii="Arial" w:hAnsi="Arial" w:cs="Arial"/>
          <w:sz w:val="24"/>
          <w:szCs w:val="24"/>
        </w:rPr>
        <w:t xml:space="preserve">. Παρ’ όλο που η χρωματική γκάμα των έργων είναι περιορισμένη, σε συνδυασμό με τα κενά σημεία στα οποία παραμένει το χρώμα του καμβά, οι ζωγραφιές δείχνουν να χρωματίζονται. Η επιλογή του καμβά προετοιμασμένου μόνο με </w:t>
      </w:r>
      <w:proofErr w:type="spellStart"/>
      <w:r>
        <w:rPr>
          <w:rFonts w:ascii="Arial" w:hAnsi="Arial" w:cs="Arial"/>
          <w:sz w:val="24"/>
          <w:szCs w:val="24"/>
        </w:rPr>
        <w:t>κουνελόκολα</w:t>
      </w:r>
      <w:proofErr w:type="spellEnd"/>
      <w:r>
        <w:rPr>
          <w:rFonts w:ascii="Arial" w:hAnsi="Arial" w:cs="Arial"/>
          <w:sz w:val="24"/>
          <w:szCs w:val="24"/>
        </w:rPr>
        <w:t xml:space="preserve">, έγινε για να αναδειχθεί το λάδι και οι </w:t>
      </w:r>
      <w:proofErr w:type="spellStart"/>
      <w:r>
        <w:rPr>
          <w:rFonts w:ascii="Arial" w:hAnsi="Arial" w:cs="Arial"/>
          <w:sz w:val="24"/>
          <w:szCs w:val="24"/>
        </w:rPr>
        <w:t>λαζούρες</w:t>
      </w:r>
      <w:proofErr w:type="spellEnd"/>
      <w:r>
        <w:rPr>
          <w:rFonts w:ascii="Arial" w:hAnsi="Arial" w:cs="Arial"/>
          <w:sz w:val="24"/>
          <w:szCs w:val="24"/>
        </w:rPr>
        <w:t xml:space="preserve"> του, αλλά και για να διατηρηθεί το χρώμα του πανιού όπου θα εξυπηρετούσε τα ζωγραφικά κενά. Το, κάρβουνο εμφανίζεται σε κάποιες περιπτώσεις για να δώσει μερικές εντάσεις, σε άλλες με τη χρήση της γραμμής, αλλά η κύρια χρήση του είναι να αποτυπώσει μοτίβα και πλέξεις υφασμάτων.            </w:t>
      </w:r>
    </w:p>
    <w:p w:rsidR="00B73DD3" w:rsidRPr="00F83974" w:rsidRDefault="001B15FB" w:rsidP="00751BF1">
      <w:pPr>
        <w:rPr>
          <w:rFonts w:ascii="Arial" w:hAnsi="Arial" w:cs="Arial"/>
          <w:sz w:val="24"/>
          <w:szCs w:val="24"/>
        </w:rPr>
      </w:pPr>
      <w:r>
        <w:rPr>
          <w:rFonts w:ascii="Arial" w:hAnsi="Arial" w:cs="Arial"/>
          <w:sz w:val="24"/>
          <w:szCs w:val="24"/>
        </w:rPr>
        <w:t xml:space="preserve"> Με ενδιαφέρει η αίσθηση της ανάμνησης και του παλιού. Προσπάθησα να αποδώσω στα έργα μου μια αντίστοιχη ατμόσφαιρα.</w:t>
      </w:r>
    </w:p>
    <w:sectPr w:rsidR="00B73DD3" w:rsidRPr="00F83974" w:rsidSect="007A02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BF1"/>
    <w:rsid w:val="001B15FB"/>
    <w:rsid w:val="00247429"/>
    <w:rsid w:val="003235D2"/>
    <w:rsid w:val="00380A66"/>
    <w:rsid w:val="00391CB5"/>
    <w:rsid w:val="003B0CAE"/>
    <w:rsid w:val="00510C19"/>
    <w:rsid w:val="00751BF1"/>
    <w:rsid w:val="00776D95"/>
    <w:rsid w:val="00795E37"/>
    <w:rsid w:val="007A02E8"/>
    <w:rsid w:val="007B45BD"/>
    <w:rsid w:val="00811735"/>
    <w:rsid w:val="008A5F67"/>
    <w:rsid w:val="008B090B"/>
    <w:rsid w:val="00953A1E"/>
    <w:rsid w:val="009A33A5"/>
    <w:rsid w:val="009E71C4"/>
    <w:rsid w:val="00A21871"/>
    <w:rsid w:val="00B73DD3"/>
    <w:rsid w:val="00C604DE"/>
    <w:rsid w:val="00E05E05"/>
    <w:rsid w:val="00E3690D"/>
    <w:rsid w:val="00E60984"/>
    <w:rsid w:val="00F839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2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60095-3D16-4F98-8E43-EA1AB477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373</Words>
  <Characters>2020</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12</cp:revision>
  <dcterms:created xsi:type="dcterms:W3CDTF">2014-06-05T14:02:00Z</dcterms:created>
  <dcterms:modified xsi:type="dcterms:W3CDTF">2014-06-17T18:51:00Z</dcterms:modified>
</cp:coreProperties>
</file>