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0" w:rsidRPr="00155B13" w:rsidRDefault="00CA7FD6">
      <w:pPr>
        <w:rPr>
          <w:sz w:val="24"/>
          <w:szCs w:val="24"/>
        </w:rPr>
      </w:pPr>
      <w:bookmarkStart w:id="0" w:name="_GoBack"/>
      <w:bookmarkEnd w:id="0"/>
      <w:r w:rsidRPr="00155B13">
        <w:rPr>
          <w:sz w:val="24"/>
          <w:szCs w:val="24"/>
        </w:rPr>
        <w:t>ΠΑΝΕΠΙΣΤΗΜΙΟ ΔΥΤΙΚΗΣ ΜΑΚΕΔΟΝΙΑΣ</w:t>
      </w:r>
      <w:r w:rsidRPr="00155B13">
        <w:rPr>
          <w:sz w:val="24"/>
          <w:szCs w:val="24"/>
        </w:rPr>
        <w:br/>
        <w:t>ΤΜΗΜΑ ΔΗΜΟΤΙΚΗΣ ΕΚΠΑΙΔΕΥΣΗΣ</w:t>
      </w:r>
    </w:p>
    <w:p w:rsidR="00CA7FD6" w:rsidRPr="00155B13" w:rsidRDefault="00CA7FD6">
      <w:pPr>
        <w:rPr>
          <w:sz w:val="24"/>
          <w:szCs w:val="24"/>
        </w:rPr>
      </w:pPr>
    </w:p>
    <w:p w:rsidR="00CA7FD6" w:rsidRPr="00155B13" w:rsidRDefault="00B65845" w:rsidP="00B6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55B13">
        <w:rPr>
          <w:b/>
          <w:sz w:val="24"/>
          <w:szCs w:val="24"/>
        </w:rPr>
        <w:t>ΕΠΑΝΑ</w:t>
      </w:r>
      <w:r w:rsidR="00CA7FD6" w:rsidRPr="00155B13">
        <w:rPr>
          <w:b/>
          <w:sz w:val="24"/>
          <w:szCs w:val="24"/>
        </w:rPr>
        <w:t>ΠΡΟΚΗΡΥΞΗ ΔΙΑΓΩΝΙΣΜΟΥ</w:t>
      </w:r>
    </w:p>
    <w:p w:rsidR="00175401" w:rsidRDefault="00175401" w:rsidP="00CA7FD6">
      <w:pPr>
        <w:jc w:val="both"/>
        <w:rPr>
          <w:sz w:val="24"/>
          <w:szCs w:val="24"/>
          <w:lang w:val="en-US"/>
        </w:rPr>
      </w:pPr>
    </w:p>
    <w:p w:rsidR="00CA7FD6" w:rsidRPr="00155B13" w:rsidRDefault="00B65845" w:rsidP="00CA7FD6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>Λόγω μειωμένης συμμετοχής στον διαγωνισμό που είχε προκηρ</w:t>
      </w:r>
      <w:r w:rsidR="001147A1">
        <w:rPr>
          <w:sz w:val="24"/>
          <w:szCs w:val="24"/>
        </w:rPr>
        <w:t>ύξει</w:t>
      </w:r>
      <w:r w:rsidRPr="00155B13">
        <w:rPr>
          <w:sz w:val="24"/>
          <w:szCs w:val="24"/>
        </w:rPr>
        <w:t xml:space="preserve"> στις 7.5.2015, τ</w:t>
      </w:r>
      <w:r w:rsidR="00CA7FD6" w:rsidRPr="00155B13">
        <w:rPr>
          <w:sz w:val="24"/>
          <w:szCs w:val="24"/>
        </w:rPr>
        <w:t xml:space="preserve">ο Τμήμα Δημοτικής Εκπαίδευσης του Πανεπιστημίου Δυτικής Μακεδονίας </w:t>
      </w:r>
      <w:proofErr w:type="spellStart"/>
      <w:r w:rsidRPr="00155B13">
        <w:rPr>
          <w:b/>
          <w:sz w:val="24"/>
          <w:szCs w:val="24"/>
        </w:rPr>
        <w:t>επανα</w:t>
      </w:r>
      <w:r w:rsidR="00CA7FD6" w:rsidRPr="00155B13">
        <w:rPr>
          <w:b/>
          <w:sz w:val="24"/>
          <w:szCs w:val="24"/>
        </w:rPr>
        <w:t>προκηρύσσει</w:t>
      </w:r>
      <w:proofErr w:type="spellEnd"/>
      <w:r w:rsidR="00CA7FD6" w:rsidRPr="00155B13">
        <w:rPr>
          <w:b/>
          <w:sz w:val="24"/>
          <w:szCs w:val="24"/>
        </w:rPr>
        <w:t xml:space="preserve"> διαγωνισμό</w:t>
      </w:r>
      <w:r w:rsidR="00CA7FD6" w:rsidRPr="00155B13">
        <w:rPr>
          <w:sz w:val="24"/>
          <w:szCs w:val="24"/>
        </w:rPr>
        <w:t xml:space="preserve"> για τους/τις φοιτητές/τριες του Τμήματος Εικαστικών και Εφαρμοσμένων Τεχνών του ΠΔΜ με θέμα:</w:t>
      </w:r>
    </w:p>
    <w:p w:rsidR="00C63BC5" w:rsidRPr="00155B13" w:rsidRDefault="00CA7FD6" w:rsidP="00C63BC5">
      <w:pPr>
        <w:jc w:val="center"/>
        <w:rPr>
          <w:b/>
          <w:sz w:val="24"/>
          <w:szCs w:val="24"/>
        </w:rPr>
      </w:pPr>
      <w:r w:rsidRPr="00155B13">
        <w:rPr>
          <w:b/>
          <w:sz w:val="24"/>
          <w:szCs w:val="24"/>
        </w:rPr>
        <w:t>«Δημιουργία λογότυπου (</w:t>
      </w:r>
      <w:r w:rsidRPr="00155B13">
        <w:rPr>
          <w:b/>
          <w:sz w:val="24"/>
          <w:szCs w:val="24"/>
          <w:lang w:val="en-US"/>
        </w:rPr>
        <w:t>logo</w:t>
      </w:r>
      <w:r w:rsidRPr="00155B13">
        <w:rPr>
          <w:b/>
          <w:sz w:val="24"/>
          <w:szCs w:val="24"/>
        </w:rPr>
        <w:t>) για το Τμήμα Δημοτικής Εκπαίδευσης του ΠΔΜ»</w:t>
      </w:r>
    </w:p>
    <w:p w:rsidR="00C63BC5" w:rsidRPr="00155B13" w:rsidRDefault="00C63BC5" w:rsidP="00C63BC5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 xml:space="preserve">Τεχνικές προδιαγραφές: Η κάθε πρόταση  θα πρέπει να περιέχει το προτεινόμενο λογότυπο σε μορφή </w:t>
      </w:r>
      <w:r w:rsidRPr="00155B13">
        <w:rPr>
          <w:sz w:val="24"/>
          <w:szCs w:val="24"/>
          <w:lang w:val="en-US"/>
        </w:rPr>
        <w:t>jpeg</w:t>
      </w:r>
      <w:r w:rsidRPr="00155B13">
        <w:rPr>
          <w:sz w:val="24"/>
          <w:szCs w:val="24"/>
        </w:rPr>
        <w:t xml:space="preserve"> με ανάλυση 300</w:t>
      </w:r>
      <w:r w:rsidRPr="00155B13">
        <w:rPr>
          <w:sz w:val="24"/>
          <w:szCs w:val="24"/>
          <w:lang w:val="en-US"/>
        </w:rPr>
        <w:t>dpi</w:t>
      </w:r>
      <w:r w:rsidRPr="00155B13">
        <w:rPr>
          <w:sz w:val="24"/>
          <w:szCs w:val="24"/>
        </w:rPr>
        <w:t xml:space="preserve">, σε δύο διαφορετικές μορφές (έγχρωμη και  ασπρόμαυρη).  Συνολικά οι εικόνες παράδοσης του λογότυπου θα πρέπει να είναι δύο. </w:t>
      </w:r>
    </w:p>
    <w:p w:rsidR="00C63BC5" w:rsidRPr="00155B13" w:rsidRDefault="00C63BC5" w:rsidP="00C63BC5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 xml:space="preserve">Το λογότυπο δεν θα περιέχει γλωσσικά στοιχεία, θα </w:t>
      </w:r>
      <w:proofErr w:type="spellStart"/>
      <w:r w:rsidRPr="00155B13">
        <w:rPr>
          <w:sz w:val="24"/>
          <w:szCs w:val="24"/>
        </w:rPr>
        <w:t>νοηματοδοτεί</w:t>
      </w:r>
      <w:proofErr w:type="spellEnd"/>
      <w:r w:rsidRPr="00155B13">
        <w:rPr>
          <w:sz w:val="24"/>
          <w:szCs w:val="24"/>
        </w:rPr>
        <w:t xml:space="preserve"> όμως το εκπαιδευτικό/ακαδημαϊκό προφίλ του ΠΤΔΕ, όπως φαίνεται στην ιστοσελίδα του:  &lt;</w:t>
      </w:r>
      <w:hyperlink r:id="rId5" w:history="1">
        <w:r w:rsidRPr="00155B13">
          <w:rPr>
            <w:rStyle w:val="-"/>
            <w:sz w:val="24"/>
            <w:szCs w:val="24"/>
          </w:rPr>
          <w:t>http://eled.uowm.gr/</w:t>
        </w:r>
      </w:hyperlink>
      <w:r w:rsidRPr="00155B13">
        <w:rPr>
          <w:sz w:val="24"/>
          <w:szCs w:val="24"/>
        </w:rPr>
        <w:t>&gt; .</w:t>
      </w:r>
    </w:p>
    <w:p w:rsidR="00C63BC5" w:rsidRPr="00155B13" w:rsidRDefault="00C63BC5" w:rsidP="00C63BC5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 xml:space="preserve">Τα λογότυπα θα κριθούν από κριτική επιτροπή, η οποία θα αποτελείται από τα εξής μέλη ΔΕΠ των </w:t>
      </w:r>
      <w:r w:rsidR="008C585C" w:rsidRPr="00155B13">
        <w:rPr>
          <w:sz w:val="24"/>
          <w:szCs w:val="24"/>
        </w:rPr>
        <w:t>δύο</w:t>
      </w:r>
      <w:r w:rsidRPr="00155B13">
        <w:rPr>
          <w:sz w:val="24"/>
          <w:szCs w:val="24"/>
        </w:rPr>
        <w:t xml:space="preserve"> Τμημάτων: Αντρέα Ανδρέου, Κατερίνα Δημητριάδου, Κωνσταντίνο </w:t>
      </w:r>
      <w:proofErr w:type="spellStart"/>
      <w:r w:rsidRPr="00155B13">
        <w:rPr>
          <w:sz w:val="24"/>
          <w:szCs w:val="24"/>
        </w:rPr>
        <w:t>Κασβίκη</w:t>
      </w:r>
      <w:proofErr w:type="spellEnd"/>
      <w:r w:rsidRPr="00155B13">
        <w:rPr>
          <w:sz w:val="24"/>
          <w:szCs w:val="24"/>
        </w:rPr>
        <w:t xml:space="preserve">, Αγγελική </w:t>
      </w:r>
      <w:proofErr w:type="spellStart"/>
      <w:r w:rsidRPr="00155B13">
        <w:rPr>
          <w:sz w:val="24"/>
          <w:szCs w:val="24"/>
        </w:rPr>
        <w:t>Αυγητίδου</w:t>
      </w:r>
      <w:proofErr w:type="spellEnd"/>
      <w:r w:rsidRPr="00155B13">
        <w:rPr>
          <w:sz w:val="24"/>
          <w:szCs w:val="24"/>
        </w:rPr>
        <w:t xml:space="preserve"> και Βασίλη </w:t>
      </w:r>
      <w:proofErr w:type="spellStart"/>
      <w:r w:rsidRPr="00155B13">
        <w:rPr>
          <w:sz w:val="24"/>
          <w:szCs w:val="24"/>
        </w:rPr>
        <w:t>Μπούζα</w:t>
      </w:r>
      <w:proofErr w:type="spellEnd"/>
      <w:r w:rsidRPr="00155B13">
        <w:rPr>
          <w:sz w:val="24"/>
          <w:szCs w:val="24"/>
        </w:rPr>
        <w:t xml:space="preserve">. </w:t>
      </w:r>
    </w:p>
    <w:p w:rsidR="00C63BC5" w:rsidRPr="00155B13" w:rsidRDefault="00D263F6" w:rsidP="00D263F6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>Οι ενδιαφερόμενοι καλούνται να καταθέσουν το λογότυπο που θα δημιουργήσουν στη Γραμματεία του ΠΤΔΕ</w:t>
      </w:r>
      <w:r w:rsidR="00CA7FD6" w:rsidRPr="00155B13">
        <w:rPr>
          <w:sz w:val="24"/>
          <w:szCs w:val="24"/>
        </w:rPr>
        <w:t xml:space="preserve"> </w:t>
      </w:r>
      <w:r w:rsidRPr="00155B13">
        <w:rPr>
          <w:sz w:val="24"/>
          <w:szCs w:val="24"/>
        </w:rPr>
        <w:t>μέ</w:t>
      </w:r>
      <w:r w:rsidR="005D4DAD" w:rsidRPr="00155B13">
        <w:rPr>
          <w:sz w:val="24"/>
          <w:szCs w:val="24"/>
        </w:rPr>
        <w:t>χρι τη</w:t>
      </w:r>
      <w:r w:rsidR="00B65845" w:rsidRPr="00155B13">
        <w:rPr>
          <w:sz w:val="24"/>
          <w:szCs w:val="24"/>
        </w:rPr>
        <w:t>ν</w:t>
      </w:r>
      <w:r w:rsidR="005D4DAD" w:rsidRPr="00155B13">
        <w:rPr>
          <w:sz w:val="24"/>
          <w:szCs w:val="24"/>
        </w:rPr>
        <w:t xml:space="preserve"> </w:t>
      </w:r>
      <w:r w:rsidR="00B65845" w:rsidRPr="00155B13">
        <w:rPr>
          <w:b/>
          <w:sz w:val="24"/>
          <w:szCs w:val="24"/>
          <w:u w:val="single"/>
        </w:rPr>
        <w:t>Παρασκευή</w:t>
      </w:r>
      <w:r w:rsidR="005D4DAD" w:rsidRPr="00155B13">
        <w:rPr>
          <w:b/>
          <w:sz w:val="24"/>
          <w:szCs w:val="24"/>
          <w:u w:val="single"/>
        </w:rPr>
        <w:t xml:space="preserve"> </w:t>
      </w:r>
      <w:r w:rsidR="00B65845" w:rsidRPr="00155B13">
        <w:rPr>
          <w:b/>
          <w:sz w:val="24"/>
          <w:szCs w:val="24"/>
          <w:u w:val="single"/>
        </w:rPr>
        <w:t>30 Οκτωβρίου</w:t>
      </w:r>
      <w:r w:rsidRPr="00155B13">
        <w:rPr>
          <w:b/>
          <w:sz w:val="24"/>
          <w:szCs w:val="24"/>
          <w:u w:val="single"/>
        </w:rPr>
        <w:t xml:space="preserve"> 2015</w:t>
      </w:r>
      <w:r w:rsidRPr="00155B13">
        <w:rPr>
          <w:sz w:val="24"/>
          <w:szCs w:val="24"/>
        </w:rPr>
        <w:t>.</w:t>
      </w:r>
    </w:p>
    <w:p w:rsidR="008C585C" w:rsidRPr="00155B13" w:rsidRDefault="008C585C" w:rsidP="00D263F6">
      <w:pPr>
        <w:jc w:val="both"/>
        <w:rPr>
          <w:sz w:val="24"/>
          <w:szCs w:val="24"/>
        </w:rPr>
      </w:pPr>
    </w:p>
    <w:p w:rsidR="005D4DAD" w:rsidRPr="00155B13" w:rsidRDefault="005D4DAD" w:rsidP="00D263F6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 xml:space="preserve">Φλώρινα, </w:t>
      </w:r>
      <w:r w:rsidR="00B65845" w:rsidRPr="00155B13">
        <w:rPr>
          <w:sz w:val="24"/>
          <w:szCs w:val="24"/>
        </w:rPr>
        <w:t>25</w:t>
      </w:r>
      <w:r w:rsidRPr="00155B13">
        <w:rPr>
          <w:sz w:val="24"/>
          <w:szCs w:val="24"/>
        </w:rPr>
        <w:t>.</w:t>
      </w:r>
      <w:r w:rsidR="00B65845" w:rsidRPr="00155B13">
        <w:rPr>
          <w:sz w:val="24"/>
          <w:szCs w:val="24"/>
        </w:rPr>
        <w:t>6</w:t>
      </w:r>
      <w:r w:rsidRPr="00155B13">
        <w:rPr>
          <w:sz w:val="24"/>
          <w:szCs w:val="24"/>
        </w:rPr>
        <w:t>.</w:t>
      </w:r>
      <w:r w:rsidR="00570B34" w:rsidRPr="00155B13">
        <w:rPr>
          <w:sz w:val="24"/>
          <w:szCs w:val="24"/>
        </w:rPr>
        <w:t>2015</w:t>
      </w:r>
      <w:r w:rsidRPr="00155B13">
        <w:rPr>
          <w:sz w:val="24"/>
          <w:szCs w:val="24"/>
        </w:rPr>
        <w:t xml:space="preserve"> </w:t>
      </w:r>
    </w:p>
    <w:p w:rsidR="008C585C" w:rsidRPr="00155B13" w:rsidRDefault="008C585C" w:rsidP="00D263F6">
      <w:pPr>
        <w:jc w:val="both"/>
        <w:rPr>
          <w:sz w:val="24"/>
          <w:szCs w:val="24"/>
        </w:rPr>
      </w:pPr>
      <w:r w:rsidRPr="00155B13">
        <w:rPr>
          <w:sz w:val="24"/>
          <w:szCs w:val="24"/>
        </w:rPr>
        <w:t>Ο Πρόεδρος του ΠΤΔΕ</w:t>
      </w:r>
    </w:p>
    <w:p w:rsidR="008C585C" w:rsidRPr="00155B13" w:rsidRDefault="008C585C" w:rsidP="00D263F6">
      <w:pPr>
        <w:jc w:val="both"/>
        <w:rPr>
          <w:sz w:val="24"/>
          <w:szCs w:val="24"/>
        </w:rPr>
      </w:pPr>
    </w:p>
    <w:p w:rsidR="008C585C" w:rsidRPr="00155B13" w:rsidRDefault="008C585C" w:rsidP="008C585C">
      <w:pPr>
        <w:spacing w:after="0"/>
        <w:jc w:val="both"/>
        <w:rPr>
          <w:sz w:val="24"/>
          <w:szCs w:val="24"/>
        </w:rPr>
      </w:pPr>
      <w:r w:rsidRPr="00155B13">
        <w:rPr>
          <w:sz w:val="24"/>
          <w:szCs w:val="24"/>
        </w:rPr>
        <w:t>Κωνσταντίνος Φωτιάδης</w:t>
      </w:r>
    </w:p>
    <w:p w:rsidR="008C585C" w:rsidRPr="00155B13" w:rsidRDefault="008C585C" w:rsidP="008C585C">
      <w:pPr>
        <w:spacing w:after="0"/>
        <w:jc w:val="both"/>
        <w:rPr>
          <w:sz w:val="24"/>
          <w:szCs w:val="24"/>
        </w:rPr>
      </w:pPr>
      <w:r w:rsidRPr="00155B13">
        <w:rPr>
          <w:sz w:val="24"/>
          <w:szCs w:val="24"/>
        </w:rPr>
        <w:t>Καθηγητής</w:t>
      </w:r>
    </w:p>
    <w:sectPr w:rsidR="008C585C" w:rsidRPr="00155B13" w:rsidSect="00615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0A3"/>
    <w:multiLevelType w:val="hybridMultilevel"/>
    <w:tmpl w:val="79D8E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0C79"/>
    <w:rsid w:val="00026A72"/>
    <w:rsid w:val="001147A1"/>
    <w:rsid w:val="00155B13"/>
    <w:rsid w:val="00175401"/>
    <w:rsid w:val="003928D4"/>
    <w:rsid w:val="00393C86"/>
    <w:rsid w:val="003D0C79"/>
    <w:rsid w:val="004137C7"/>
    <w:rsid w:val="00570B34"/>
    <w:rsid w:val="005D4DAD"/>
    <w:rsid w:val="00615715"/>
    <w:rsid w:val="00645EE8"/>
    <w:rsid w:val="00821140"/>
    <w:rsid w:val="008A2A0D"/>
    <w:rsid w:val="008C585C"/>
    <w:rsid w:val="009823C8"/>
    <w:rsid w:val="00A63F40"/>
    <w:rsid w:val="00AE7EE4"/>
    <w:rsid w:val="00B65845"/>
    <w:rsid w:val="00C63BC5"/>
    <w:rsid w:val="00C643F5"/>
    <w:rsid w:val="00CA003E"/>
    <w:rsid w:val="00CA7FD6"/>
    <w:rsid w:val="00D2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3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d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x.grigoriadou</cp:lastModifiedBy>
  <cp:revision>2</cp:revision>
  <dcterms:created xsi:type="dcterms:W3CDTF">2015-06-26T07:08:00Z</dcterms:created>
  <dcterms:modified xsi:type="dcterms:W3CDTF">2015-06-26T07:08:00Z</dcterms:modified>
</cp:coreProperties>
</file>