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F" w:rsidRPr="00923890" w:rsidRDefault="008649DF" w:rsidP="008649D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649D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ΚΑΤΑΤΑΚΤΗΡΙΕΣ ΕΞΕΤΑΣΕΙΣ ΓΙΑ ΤΟ ΑΚΑΔΗΜΑΪΚΟ ΕΤΟΣ 201</w:t>
      </w:r>
      <w:r w:rsidR="00923890" w:rsidRPr="0092389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8</w:t>
      </w:r>
      <w:r w:rsidRPr="008649D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-201</w:t>
      </w:r>
      <w:r w:rsidR="00923890" w:rsidRPr="0092389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</w:t>
      </w:r>
    </w:p>
    <w:p w:rsidR="008649DF" w:rsidRPr="008649DF" w:rsidRDefault="008649DF" w:rsidP="008649D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649DF" w:rsidRPr="008649DF" w:rsidRDefault="008649DF" w:rsidP="008649D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8649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Ι. Κατηγορίες κατατασσόμενων.</w:t>
      </w:r>
    </w:p>
    <w:p w:rsidR="008649DF" w:rsidRPr="008649DF" w:rsidRDefault="008649DF" w:rsidP="008649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Σύμφωνα με το άρθρο 1, της Υ.Α. Φ1/192329/Β3/16-12-2013 δικαίωμα συμμετοχής έχουν οι </w:t>
      </w:r>
      <w:r w:rsidRPr="008649DF">
        <w:rPr>
          <w:rFonts w:ascii="Times New Roman" w:hAnsi="Times New Roman" w:cs="Times New Roman"/>
          <w:sz w:val="24"/>
          <w:szCs w:val="24"/>
        </w:rPr>
        <w:t xml:space="preserve">πτυχιούχοι Α.Ε.Ι., Τ.Ε.Ι. ή ισοτίμων προς αυτά, Α.Σ.ΠΑΙ.Τ.Ε., της Ελλάδος ή του εξωτερικού (αναγνωρισμένα από τον Δ.Ο.Α.Τ.Α.Π.) καθώς και οι κάτοχοι πτυχίων ανωτέρων σχολών </w:t>
      </w:r>
      <w:proofErr w:type="spellStart"/>
      <w:r w:rsidRPr="008649DF">
        <w:rPr>
          <w:rFonts w:ascii="Times New Roman" w:hAnsi="Times New Roman" w:cs="Times New Roman"/>
          <w:sz w:val="24"/>
          <w:szCs w:val="24"/>
        </w:rPr>
        <w:t>υπερδιετούς</w:t>
      </w:r>
      <w:proofErr w:type="spellEnd"/>
      <w:r w:rsidRPr="008649DF">
        <w:rPr>
          <w:rFonts w:ascii="Times New Roman" w:hAnsi="Times New Roman" w:cs="Times New Roman"/>
          <w:sz w:val="24"/>
          <w:szCs w:val="24"/>
        </w:rPr>
        <w:t xml:space="preserve"> και διετούς κύκλου σπουδών, αρμοδιότητας Υπουργείου Παιδείας και Θρησκευμάτων και άλλων Υπουργείων</w:t>
      </w: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8649D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</w:p>
    <w:p w:rsidR="008649DF" w:rsidRPr="008649DF" w:rsidRDefault="008649DF" w:rsidP="008649DF">
      <w:pPr>
        <w:tabs>
          <w:tab w:val="left" w:pos="540"/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8649DF" w:rsidRPr="008649DF" w:rsidRDefault="008649DF" w:rsidP="008649DF">
      <w:pPr>
        <w:tabs>
          <w:tab w:val="left" w:pos="540"/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49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ΙΙ. Τρόπος εισαγωγής.</w:t>
      </w:r>
    </w:p>
    <w:p w:rsidR="008649DF" w:rsidRDefault="008649DF" w:rsidP="0023390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υποψήφιοι θα διαγωνιστούν σε δύο ασκήσεις οι οποίες θα πραγματοποιηθούν την ίδια μέρα ως εξής:</w:t>
      </w:r>
    </w:p>
    <w:p w:rsidR="00233909" w:rsidRPr="008649DF" w:rsidRDefault="00233909" w:rsidP="00233909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649DF" w:rsidRPr="008649DF" w:rsidRDefault="008649DF" w:rsidP="00233909">
      <w:pPr>
        <w:tabs>
          <w:tab w:val="left" w:pos="360"/>
          <w:tab w:val="left" w:pos="567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Ι. Ένα τετράωρο όπου θα εκπονήσουν ένα σχέδιο εκ του φυσικού (άσπρο-</w:t>
      </w:r>
      <w:r w:rsidR="001B35A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bookmarkStart w:id="0" w:name="_GoBack"/>
      <w:bookmarkEnd w:id="0"/>
      <w:r w:rsidR="001B35A6">
        <w:rPr>
          <w:rFonts w:ascii="Times New Roman" w:eastAsia="Times New Roman" w:hAnsi="Times New Roman" w:cs="Times New Roman"/>
          <w:sz w:val="24"/>
          <w:szCs w:val="24"/>
          <w:lang w:eastAsia="el-GR"/>
        </w:rPr>
        <w:t>μαύρο</w:t>
      </w: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>), σε φύλλο χαρτιού διαστάσεων 50Χ65 με μολύβι, κάρβουνο ή μελάνι</w:t>
      </w:r>
    </w:p>
    <w:p w:rsidR="008649DF" w:rsidRPr="008649DF" w:rsidRDefault="008649DF" w:rsidP="00233909">
      <w:pPr>
        <w:tabs>
          <w:tab w:val="left" w:pos="540"/>
          <w:tab w:val="left" w:pos="567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ΙΙ. Ένα τετράωρο όπου θα εκπονήσουν ένα τουλάχιστον χρώμα εκ του φυσικού, σε χαρτόνι διαστάσεων 60Χ70 με τέμπερα, ακουαρέλα, ακρυλικά ή παστέλ.</w:t>
      </w:r>
    </w:p>
    <w:p w:rsidR="008649DF" w:rsidRPr="008649DF" w:rsidRDefault="008649DF" w:rsidP="008649DF">
      <w:p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649DF" w:rsidRPr="008649DF" w:rsidRDefault="008649DF" w:rsidP="008649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Οι υποψήφιοι οφείλουν να έχουν μαζί τους τα υλικά που πρόκειται να χρησιμοποιήσουν (υλικά ζωγραφικής, εκτός από χαρτί, όπου θα δοθεί από τη Σχολή). </w:t>
      </w:r>
    </w:p>
    <w:p w:rsidR="008649DF" w:rsidRPr="00233909" w:rsidRDefault="008649DF" w:rsidP="008649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Οι αιτήσεις καθώς επίσης και τα απαιτούμενα δικαιολογητικά θα υποβάλλονται, κατά το χρονικό διάστημα </w:t>
      </w:r>
      <w:r w:rsidRPr="002339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από 1 Νοεμβρίου 201</w:t>
      </w:r>
      <w:r w:rsidR="00923890" w:rsidRPr="009238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8</w:t>
      </w:r>
      <w:r w:rsidRPr="002339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έως και 15 Νοεμβρίου 201</w:t>
      </w:r>
      <w:r w:rsidR="00923890" w:rsidRPr="009238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8</w:t>
      </w:r>
      <w:r w:rsidRPr="002339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.</w:t>
      </w:r>
    </w:p>
    <w:p w:rsidR="008649DF" w:rsidRPr="008649DF" w:rsidRDefault="008649DF" w:rsidP="008649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8649DF" w:rsidRPr="008649DF" w:rsidRDefault="008649DF" w:rsidP="008649D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649D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Τα απαιτούμενα δικαιολογητικά είναι:</w:t>
      </w:r>
    </w:p>
    <w:p w:rsidR="008649DF" w:rsidRPr="008649DF" w:rsidRDefault="008649DF" w:rsidP="008649DF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49D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Αίτηση</w:t>
      </w: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υποψήφιου.</w:t>
      </w:r>
    </w:p>
    <w:p w:rsidR="008649DF" w:rsidRPr="008649DF" w:rsidRDefault="008649DF" w:rsidP="008649DF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649D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Αντίγραφο πτυχίου. </w:t>
      </w:r>
    </w:p>
    <w:p w:rsidR="008649DF" w:rsidRPr="008649DF" w:rsidRDefault="008649DF" w:rsidP="008649DF">
      <w:p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49D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(α) </w:t>
      </w: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Προκειμένου για πτυχιούχους Α.Ε.Ι. εξωτερικού, θα πρέπει να                                                                                                                                         προσκομίζεται και βεβαίωση ισοτιμίας του τίτλου σπουδών από το Δ.Ο.Α.Τ.Α.Π. (Αγίου Κωνσταντίνου 54, 104 37 Αθήνα).</w:t>
      </w:r>
    </w:p>
    <w:p w:rsidR="008649DF" w:rsidRPr="008649DF" w:rsidRDefault="008649DF" w:rsidP="008649DF">
      <w:pPr>
        <w:tabs>
          <w:tab w:val="left" w:pos="108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49D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(β) </w:t>
      </w: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Προκειμένου για πτυχιούχους ισοτίμων Σχολών Τ.Ε.Ι., θα πρέπει να προσκομίζεται και βεβαίωση ισοτιμίας του τίτλου σπουδών από τη Διεύθυνση Διοικητικού Τομέα Τριτοβάθμιας Τεχνολογικής Εκπαίδευσης του ΥΠ.Ε.Π.Θ.</w:t>
      </w:r>
    </w:p>
    <w:p w:rsidR="008649DF" w:rsidRPr="008649DF" w:rsidRDefault="008649DF" w:rsidP="008649D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49D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3.   Δύο φωτογραφίες </w:t>
      </w: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>τύπου ταυτότητας.</w:t>
      </w:r>
    </w:p>
    <w:p w:rsidR="008649DF" w:rsidRPr="008649DF" w:rsidRDefault="008649DF" w:rsidP="008649D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49D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4.   </w:t>
      </w: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Αντίγραφο του </w:t>
      </w:r>
      <w:r w:rsidRPr="008649D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δελτίου αστυνομικής ταυτότητας</w:t>
      </w: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διαβατηρίου.</w:t>
      </w:r>
    </w:p>
    <w:p w:rsidR="00233909" w:rsidRDefault="008649DF" w:rsidP="008649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8649DF" w:rsidRPr="008649DF" w:rsidRDefault="008649DF" w:rsidP="008649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8649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Οι κατατακτήριες εξετάσεις θα διενεργηθούν την </w:t>
      </w:r>
      <w:r w:rsidR="009238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Δευτέρα</w:t>
      </w:r>
      <w:r w:rsidRPr="008649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r w:rsidR="00923890" w:rsidRPr="009238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3</w:t>
      </w:r>
      <w:r w:rsidRPr="008649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Δεκεμβρίου 201</w:t>
      </w:r>
      <w:r w:rsidR="009238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8</w:t>
      </w:r>
      <w:r w:rsidRPr="008649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στους χώρους του Τμήματος (3</w:t>
      </w:r>
      <w:r w:rsidRPr="008649DF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el-GR"/>
        </w:rPr>
        <w:t>ο</w:t>
      </w:r>
      <w:r w:rsidRPr="008649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  <w:proofErr w:type="spellStart"/>
      <w:r w:rsidRPr="008649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χλμ</w:t>
      </w:r>
      <w:proofErr w:type="spellEnd"/>
      <w:r w:rsidRPr="008649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. Φλώρινας-Νίκης) ως εξής</w:t>
      </w:r>
      <w:r w:rsidRPr="0023390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</w:p>
    <w:p w:rsidR="00233909" w:rsidRDefault="008649DF" w:rsidP="008649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8649DF" w:rsidRPr="008649DF" w:rsidRDefault="00233909" w:rsidP="008649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8649DF"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Ι.  Η πρώτη δοκιμασία στις 10:00 </w:t>
      </w:r>
      <w:proofErr w:type="spellStart"/>
      <w:r w:rsidR="008649DF"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>π.μ</w:t>
      </w:r>
      <w:proofErr w:type="spellEnd"/>
      <w:r w:rsidR="008649DF"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>. και</w:t>
      </w:r>
    </w:p>
    <w:p w:rsidR="008649DF" w:rsidRPr="008649DF" w:rsidRDefault="008649DF" w:rsidP="008649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ΙΙ. Η δεύτερη δοκιμασία στις 16:00 </w:t>
      </w:r>
      <w:proofErr w:type="spellStart"/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>μ.μ</w:t>
      </w:r>
      <w:proofErr w:type="spellEnd"/>
      <w:r w:rsidRPr="008649D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της ίδιας μέρας.  </w:t>
      </w:r>
    </w:p>
    <w:p w:rsidR="008649DF" w:rsidRPr="008649DF" w:rsidRDefault="008649DF" w:rsidP="008649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43FDA" w:rsidRPr="008649DF" w:rsidRDefault="008649DF" w:rsidP="008649DF">
      <w:pPr>
        <w:rPr>
          <w:sz w:val="24"/>
          <w:szCs w:val="24"/>
        </w:rPr>
      </w:pPr>
      <w:r w:rsidRPr="008649D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Οι επιτυχόντες κατατάσσονται στο Α’ εξάμηνο σπουδών.</w:t>
      </w:r>
    </w:p>
    <w:sectPr w:rsidR="00743FDA" w:rsidRPr="008649DF" w:rsidSect="005C00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1331"/>
    <w:multiLevelType w:val="hybridMultilevel"/>
    <w:tmpl w:val="C7A6CD20"/>
    <w:lvl w:ilvl="0" w:tplc="002CF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DF"/>
    <w:rsid w:val="000375B2"/>
    <w:rsid w:val="001B35A6"/>
    <w:rsid w:val="00233909"/>
    <w:rsid w:val="005875B4"/>
    <w:rsid w:val="005C00DC"/>
    <w:rsid w:val="00743FDA"/>
    <w:rsid w:val="008649DF"/>
    <w:rsid w:val="00923890"/>
    <w:rsid w:val="00B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x.konstantinidis</dc:creator>
  <cp:lastModifiedBy>sgrigoriadou</cp:lastModifiedBy>
  <cp:revision>3</cp:revision>
  <dcterms:created xsi:type="dcterms:W3CDTF">2018-05-03T10:18:00Z</dcterms:created>
  <dcterms:modified xsi:type="dcterms:W3CDTF">2018-05-29T06:55:00Z</dcterms:modified>
</cp:coreProperties>
</file>