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D69" w:rsidRPr="004C75B2" w:rsidRDefault="00674E25" w:rsidP="00453483">
      <w:pPr>
        <w:jc w:val="both"/>
        <w:rPr>
          <w:rFonts w:ascii="Calibri" w:hAnsi="Calibri" w:cs="Calibri"/>
          <w:b/>
          <w:sz w:val="28"/>
        </w:rPr>
      </w:pPr>
      <w:r>
        <w:rPr>
          <w:rFonts w:ascii="Calibri" w:hAnsi="Calibri" w:cs="Calibri"/>
          <w:b/>
          <w:noProof/>
          <w:sz w:val="28"/>
        </w:rPr>
        <w:drawing>
          <wp:inline distT="0" distB="0" distL="0" distR="0">
            <wp:extent cx="617220" cy="1247140"/>
            <wp:effectExtent l="0" t="0" r="0" b="0"/>
            <wp:docPr id="1" name="Εικόνα 1" descr="MB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MBP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7220" cy="1247140"/>
                    </a:xfrm>
                    <a:prstGeom prst="rect">
                      <a:avLst/>
                    </a:prstGeom>
                    <a:noFill/>
                    <a:ln>
                      <a:noFill/>
                    </a:ln>
                  </pic:spPr>
                </pic:pic>
              </a:graphicData>
            </a:graphic>
          </wp:inline>
        </w:drawing>
      </w:r>
      <w:r w:rsidR="00A11D69" w:rsidRPr="004C75B2">
        <w:rPr>
          <w:rFonts w:ascii="Calibri" w:hAnsi="Calibri" w:cs="Calibri"/>
          <w:b/>
          <w:noProof/>
          <w:sz w:val="28"/>
        </w:rPr>
        <w:tab/>
      </w:r>
      <w:r>
        <w:rPr>
          <w:noProof/>
          <w:sz w:val="28"/>
        </w:rPr>
        <w:drawing>
          <wp:inline distT="0" distB="0" distL="0" distR="0">
            <wp:extent cx="581660" cy="581660"/>
            <wp:effectExtent l="0" t="0" r="8890" b="8890"/>
            <wp:docPr id="2" name="Εικόνα 2" descr="UOWM logo pla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WM logo plain-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660" cy="581660"/>
                    </a:xfrm>
                    <a:prstGeom prst="rect">
                      <a:avLst/>
                    </a:prstGeom>
                    <a:noFill/>
                    <a:ln>
                      <a:noFill/>
                    </a:ln>
                  </pic:spPr>
                </pic:pic>
              </a:graphicData>
            </a:graphic>
          </wp:inline>
        </w:drawing>
      </w:r>
      <w:r w:rsidR="006F616F" w:rsidRPr="004C75B2">
        <w:rPr>
          <w:rFonts w:ascii="Calibri" w:hAnsi="Calibri" w:cs="Calibri"/>
          <w:b/>
          <w:noProof/>
          <w:sz w:val="28"/>
        </w:rPr>
        <w:tab/>
      </w:r>
      <w:r>
        <w:rPr>
          <w:rFonts w:ascii="Calibri" w:hAnsi="Calibri" w:cs="Calibri"/>
          <w:b/>
          <w:noProof/>
          <w:sz w:val="28"/>
        </w:rPr>
        <w:drawing>
          <wp:inline distT="0" distB="0" distL="0" distR="0">
            <wp:extent cx="641350" cy="641350"/>
            <wp:effectExtent l="0" t="0" r="6350" b="6350"/>
            <wp:docPr id="3" name="Εικόνα 3" descr="ATT0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000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inline>
        </w:drawing>
      </w:r>
      <w:r w:rsidR="006F616F" w:rsidRPr="004C75B2">
        <w:rPr>
          <w:rFonts w:ascii="Calibri" w:hAnsi="Calibri" w:cs="Calibri"/>
          <w:b/>
          <w:noProof/>
          <w:sz w:val="28"/>
        </w:rPr>
        <w:t xml:space="preserve">         </w:t>
      </w:r>
      <w:r>
        <w:rPr>
          <w:rFonts w:ascii="Calibri" w:hAnsi="Calibri" w:cs="Calibri"/>
          <w:b/>
          <w:noProof/>
          <w:sz w:val="28"/>
        </w:rPr>
        <w:drawing>
          <wp:inline distT="0" distB="0" distL="0" distR="0">
            <wp:extent cx="760095" cy="772160"/>
            <wp:effectExtent l="0" t="0" r="1905" b="8890"/>
            <wp:docPr id="4" name="Εικόνα 2" descr="Λογότυπο ΕΗΠΚ (ευρωπαικές ημέρες πολιτιστικής κληρονομιά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Λογότυπο ΕΗΠΚ (ευρωπαικές ημέρες πολιτιστικής κληρονομιά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0095" cy="772160"/>
                    </a:xfrm>
                    <a:prstGeom prst="rect">
                      <a:avLst/>
                    </a:prstGeom>
                    <a:noFill/>
                    <a:ln>
                      <a:noFill/>
                    </a:ln>
                  </pic:spPr>
                </pic:pic>
              </a:graphicData>
            </a:graphic>
          </wp:inline>
        </w:drawing>
      </w:r>
      <w:r w:rsidR="006F616F" w:rsidRPr="004C75B2">
        <w:rPr>
          <w:rFonts w:ascii="Calibri" w:hAnsi="Calibri" w:cs="Calibri"/>
          <w:sz w:val="28"/>
        </w:rPr>
        <w:t xml:space="preserve">         </w:t>
      </w:r>
      <w:r>
        <w:rPr>
          <w:rFonts w:ascii="Calibri" w:hAnsi="Calibri" w:cs="Calibri"/>
          <w:noProof/>
          <w:sz w:val="28"/>
        </w:rPr>
        <w:drawing>
          <wp:inline distT="0" distB="0" distL="0" distR="0">
            <wp:extent cx="1211580" cy="878840"/>
            <wp:effectExtent l="0" t="0" r="7620" b="0"/>
            <wp:docPr id="5" name="fullResImage" descr="EYCH201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ResImage" descr="EYCH2018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1580" cy="878840"/>
                    </a:xfrm>
                    <a:prstGeom prst="rect">
                      <a:avLst/>
                    </a:prstGeom>
                    <a:noFill/>
                    <a:ln>
                      <a:noFill/>
                    </a:ln>
                  </pic:spPr>
                </pic:pic>
              </a:graphicData>
            </a:graphic>
          </wp:inline>
        </w:drawing>
      </w:r>
    </w:p>
    <w:p w:rsidR="006E5BA0" w:rsidRPr="004C75B2" w:rsidRDefault="006E5BA0" w:rsidP="006E5BA0">
      <w:pPr>
        <w:jc w:val="both"/>
        <w:rPr>
          <w:rFonts w:ascii="Calibri" w:hAnsi="Calibri" w:cs="Calibri"/>
          <w:b/>
          <w:sz w:val="28"/>
        </w:rPr>
      </w:pPr>
    </w:p>
    <w:p w:rsidR="00A11D69" w:rsidRPr="004C75B2" w:rsidRDefault="00A11D69" w:rsidP="006E5BA0">
      <w:pPr>
        <w:jc w:val="both"/>
        <w:rPr>
          <w:rFonts w:ascii="Calibri" w:hAnsi="Calibri" w:cs="Calibri"/>
          <w:b/>
          <w:sz w:val="28"/>
        </w:rPr>
      </w:pPr>
      <w:r w:rsidRPr="004C75B2">
        <w:rPr>
          <w:rFonts w:ascii="Calibri" w:hAnsi="Calibri" w:cs="Calibri"/>
          <w:b/>
          <w:sz w:val="28"/>
        </w:rPr>
        <w:t>Ευρωπαϊκές Ημέρες Πολιτιστικής Κληρονομιάς 2018 στο Μουσείο Βυζαντινού Πολιτισμού</w:t>
      </w:r>
    </w:p>
    <w:p w:rsidR="00A11D69" w:rsidRPr="004C75B2" w:rsidRDefault="00A11D69" w:rsidP="00453483">
      <w:pPr>
        <w:jc w:val="both"/>
        <w:rPr>
          <w:rFonts w:ascii="Calibri" w:hAnsi="Calibri" w:cs="Calibri"/>
          <w:b/>
          <w:sz w:val="28"/>
        </w:rPr>
      </w:pPr>
    </w:p>
    <w:p w:rsidR="00453483" w:rsidRPr="004C75B2" w:rsidRDefault="009D05ED" w:rsidP="006E5BA0">
      <w:pPr>
        <w:jc w:val="both"/>
        <w:rPr>
          <w:rFonts w:ascii="Calibri" w:hAnsi="Calibri" w:cs="Calibri"/>
          <w:b/>
          <w:i/>
          <w:sz w:val="28"/>
          <w:lang w:val="en-US"/>
        </w:rPr>
      </w:pPr>
      <w:r w:rsidRPr="004C75B2">
        <w:rPr>
          <w:rFonts w:ascii="Calibri" w:hAnsi="Calibri" w:cs="Calibri"/>
          <w:b/>
          <w:i/>
          <w:sz w:val="28"/>
        </w:rPr>
        <w:t xml:space="preserve">Πόλεις </w:t>
      </w:r>
      <w:r w:rsidR="00A11D69" w:rsidRPr="004C75B2">
        <w:rPr>
          <w:rFonts w:ascii="Calibri" w:hAnsi="Calibri" w:cs="Calibri"/>
          <w:b/>
          <w:i/>
          <w:sz w:val="28"/>
        </w:rPr>
        <w:t>–</w:t>
      </w:r>
      <w:r w:rsidRPr="004C75B2">
        <w:rPr>
          <w:rFonts w:ascii="Calibri" w:hAnsi="Calibri" w:cs="Calibri"/>
          <w:b/>
          <w:i/>
          <w:sz w:val="28"/>
        </w:rPr>
        <w:t xml:space="preserve"> Εικόνες</w:t>
      </w:r>
    </w:p>
    <w:p w:rsidR="00DF0C4F" w:rsidRPr="004C75B2" w:rsidRDefault="00DF0C4F" w:rsidP="00917281">
      <w:pPr>
        <w:jc w:val="both"/>
        <w:rPr>
          <w:rFonts w:ascii="Calibri" w:hAnsi="Calibri" w:cs="Calibri"/>
          <w:b/>
          <w:szCs w:val="22"/>
        </w:rPr>
      </w:pPr>
    </w:p>
    <w:p w:rsidR="006E5BA0" w:rsidRPr="004C75B2" w:rsidRDefault="00C31263" w:rsidP="006E5BA0">
      <w:pPr>
        <w:ind w:firstLine="720"/>
        <w:jc w:val="both"/>
        <w:rPr>
          <w:rFonts w:ascii="Calibri" w:hAnsi="Calibri" w:cs="Calibri"/>
          <w:szCs w:val="22"/>
        </w:rPr>
      </w:pPr>
      <w:r w:rsidRPr="004C75B2">
        <w:rPr>
          <w:rFonts w:ascii="Calibri" w:hAnsi="Calibri" w:cs="Calibri"/>
          <w:szCs w:val="22"/>
        </w:rPr>
        <w:t xml:space="preserve">Με την ευκαιρία του εορτασμού για τις Ευρωπαϊκές Ημέρες Πολιτιστικής Κληρονομιάς </w:t>
      </w:r>
      <w:r w:rsidR="002D3BD5" w:rsidRPr="004C75B2">
        <w:rPr>
          <w:rFonts w:ascii="Calibri" w:hAnsi="Calibri" w:cs="Calibri"/>
          <w:szCs w:val="22"/>
        </w:rPr>
        <w:t xml:space="preserve">2018 </w:t>
      </w:r>
      <w:r w:rsidR="00F47FD2" w:rsidRPr="004C75B2">
        <w:rPr>
          <w:rFonts w:ascii="Calibri" w:hAnsi="Calibri" w:cs="Calibri"/>
          <w:szCs w:val="22"/>
        </w:rPr>
        <w:t xml:space="preserve">εγκαινιάζεται στις </w:t>
      </w:r>
      <w:r w:rsidR="00F47FD2" w:rsidRPr="004C75B2">
        <w:rPr>
          <w:rFonts w:ascii="Calibri" w:hAnsi="Calibri" w:cs="Calibri"/>
          <w:b/>
          <w:szCs w:val="22"/>
        </w:rPr>
        <w:t>19 Σεπτεμβρίου 2018, ώρα 20.00</w:t>
      </w:r>
      <w:r w:rsidRPr="004C75B2">
        <w:rPr>
          <w:rFonts w:ascii="Calibri" w:hAnsi="Calibri" w:cs="Calibri"/>
          <w:szCs w:val="22"/>
        </w:rPr>
        <w:t xml:space="preserve"> στο </w:t>
      </w:r>
      <w:r w:rsidRPr="004C75B2">
        <w:rPr>
          <w:rFonts w:ascii="Calibri" w:hAnsi="Calibri" w:cs="Calibri"/>
          <w:b/>
          <w:szCs w:val="22"/>
        </w:rPr>
        <w:t>Μουσείο Βυζαντινού Πολιτισμού</w:t>
      </w:r>
      <w:r w:rsidRPr="004C75B2">
        <w:rPr>
          <w:rFonts w:ascii="Calibri" w:hAnsi="Calibri" w:cs="Calibri"/>
          <w:szCs w:val="22"/>
        </w:rPr>
        <w:t xml:space="preserve"> η έκθεση </w:t>
      </w:r>
      <w:r w:rsidRPr="004C75B2">
        <w:rPr>
          <w:rFonts w:ascii="Calibri" w:hAnsi="Calibri" w:cs="Calibri"/>
          <w:b/>
          <w:szCs w:val="22"/>
        </w:rPr>
        <w:t>«Πόλεις – Εικόνες»</w:t>
      </w:r>
      <w:r w:rsidRPr="004C75B2">
        <w:rPr>
          <w:rFonts w:ascii="Calibri" w:hAnsi="Calibri" w:cs="Calibri"/>
          <w:szCs w:val="22"/>
        </w:rPr>
        <w:t xml:space="preserve">, μια συνεργασία του Μουσείου με το Τμήμα Εικαστικών και Εφαρμοσμένων Τεχνών της Σχολής Καλών Τεχνών του Πανεπιστημίου Δυτικής Μακεδονίας. </w:t>
      </w:r>
    </w:p>
    <w:p w:rsidR="006E5BA0" w:rsidRPr="004C75B2" w:rsidRDefault="002D3BD5" w:rsidP="006E5BA0">
      <w:pPr>
        <w:ind w:firstLine="720"/>
        <w:jc w:val="both"/>
        <w:rPr>
          <w:rFonts w:ascii="Calibri" w:hAnsi="Calibri" w:cs="Calibri"/>
          <w:szCs w:val="22"/>
        </w:rPr>
      </w:pPr>
      <w:r w:rsidRPr="004C75B2">
        <w:rPr>
          <w:rFonts w:ascii="Calibri" w:hAnsi="Calibri" w:cs="Calibri"/>
          <w:szCs w:val="22"/>
        </w:rPr>
        <w:t>Πρόκειται γ</w:t>
      </w:r>
      <w:bookmarkStart w:id="0" w:name="_GoBack"/>
      <w:bookmarkEnd w:id="0"/>
      <w:r w:rsidRPr="004C75B2">
        <w:rPr>
          <w:rFonts w:ascii="Calibri" w:hAnsi="Calibri" w:cs="Calibri"/>
          <w:szCs w:val="22"/>
        </w:rPr>
        <w:t>ια έ</w:t>
      </w:r>
      <w:r w:rsidR="00DF0C4F" w:rsidRPr="004C75B2">
        <w:rPr>
          <w:rFonts w:ascii="Calibri" w:hAnsi="Calibri" w:cs="Calibri"/>
          <w:szCs w:val="22"/>
        </w:rPr>
        <w:t>ργ</w:t>
      </w:r>
      <w:r w:rsidR="00D07160" w:rsidRPr="004C75B2">
        <w:rPr>
          <w:rFonts w:ascii="Calibri" w:hAnsi="Calibri" w:cs="Calibri"/>
          <w:szCs w:val="22"/>
        </w:rPr>
        <w:t>α</w:t>
      </w:r>
      <w:r w:rsidR="00DF0C4F" w:rsidRPr="004C75B2">
        <w:rPr>
          <w:rFonts w:ascii="Calibri" w:hAnsi="Calibri" w:cs="Calibri"/>
          <w:szCs w:val="22"/>
        </w:rPr>
        <w:t xml:space="preserve"> φοιτητών και αποφοίτων του </w:t>
      </w:r>
      <w:r w:rsidR="00670F97" w:rsidRPr="004C75B2">
        <w:rPr>
          <w:rFonts w:ascii="Calibri" w:hAnsi="Calibri" w:cs="Calibri"/>
          <w:szCs w:val="22"/>
        </w:rPr>
        <w:t xml:space="preserve">τμήματος και, πιο </w:t>
      </w:r>
      <w:r w:rsidR="00C31263" w:rsidRPr="004C75B2">
        <w:rPr>
          <w:rFonts w:ascii="Calibri" w:hAnsi="Calibri" w:cs="Calibri"/>
          <w:szCs w:val="22"/>
        </w:rPr>
        <w:t>συγκεκριμένα</w:t>
      </w:r>
      <w:r w:rsidR="00670F97" w:rsidRPr="004C75B2">
        <w:rPr>
          <w:rFonts w:ascii="Calibri" w:hAnsi="Calibri" w:cs="Calibri"/>
          <w:szCs w:val="22"/>
        </w:rPr>
        <w:t>,</w:t>
      </w:r>
      <w:r w:rsidR="00FB4E62" w:rsidRPr="004C75B2">
        <w:rPr>
          <w:rFonts w:ascii="Calibri" w:hAnsi="Calibri" w:cs="Calibri"/>
          <w:szCs w:val="22"/>
        </w:rPr>
        <w:t xml:space="preserve"> για</w:t>
      </w:r>
      <w:r w:rsidR="00763926" w:rsidRPr="004C75B2">
        <w:rPr>
          <w:rFonts w:ascii="Calibri" w:hAnsi="Calibri" w:cs="Calibri"/>
          <w:szCs w:val="22"/>
        </w:rPr>
        <w:t xml:space="preserve"> δύο </w:t>
      </w:r>
      <w:r w:rsidR="002202A8" w:rsidRPr="004C75B2">
        <w:rPr>
          <w:rFonts w:ascii="Calibri" w:hAnsi="Calibri" w:cs="Calibri"/>
          <w:szCs w:val="22"/>
        </w:rPr>
        <w:t xml:space="preserve">ομαδικά </w:t>
      </w:r>
      <w:r w:rsidR="00D07160" w:rsidRPr="004C75B2">
        <w:rPr>
          <w:rFonts w:ascii="Calibri" w:hAnsi="Calibri" w:cs="Calibri"/>
          <w:szCs w:val="22"/>
          <w:lang w:val="en-US"/>
        </w:rPr>
        <w:t>p</w:t>
      </w:r>
      <w:r w:rsidR="00763926" w:rsidRPr="004C75B2">
        <w:rPr>
          <w:rFonts w:ascii="Calibri" w:hAnsi="Calibri" w:cs="Calibri"/>
          <w:szCs w:val="22"/>
          <w:lang w:val="en-US"/>
        </w:rPr>
        <w:t>roject</w:t>
      </w:r>
      <w:r w:rsidR="00763926" w:rsidRPr="004C75B2">
        <w:rPr>
          <w:rFonts w:ascii="Calibri" w:hAnsi="Calibri" w:cs="Calibri"/>
          <w:szCs w:val="22"/>
        </w:rPr>
        <w:t xml:space="preserve"> από το Εργαστήριο Χαρακτικής και το Εργαστήριο Φωτογραφίας, καθώ</w:t>
      </w:r>
      <w:r w:rsidRPr="004C75B2">
        <w:rPr>
          <w:rFonts w:ascii="Calibri" w:hAnsi="Calibri" w:cs="Calibri"/>
          <w:szCs w:val="22"/>
        </w:rPr>
        <w:t>ς και τέσσερα μεμονωμένα έργα. Αξιοποιώντας</w:t>
      </w:r>
      <w:r w:rsidR="00970EB3" w:rsidRPr="004C75B2">
        <w:rPr>
          <w:rFonts w:ascii="Calibri" w:hAnsi="Calibri" w:cs="Calibri"/>
          <w:szCs w:val="22"/>
        </w:rPr>
        <w:t xml:space="preserve"> </w:t>
      </w:r>
      <w:r w:rsidR="00D417BB" w:rsidRPr="004C75B2">
        <w:rPr>
          <w:rFonts w:ascii="Calibri" w:hAnsi="Calibri" w:cs="Calibri"/>
          <w:szCs w:val="22"/>
        </w:rPr>
        <w:t xml:space="preserve">το θέμα </w:t>
      </w:r>
      <w:r w:rsidR="00FB4E62" w:rsidRPr="004C75B2">
        <w:rPr>
          <w:rFonts w:ascii="Calibri" w:hAnsi="Calibri" w:cs="Calibri"/>
          <w:szCs w:val="22"/>
        </w:rPr>
        <w:t xml:space="preserve"> των πόλεων που έχει οριστεί για τον εορτασμό κατά τη διετία </w:t>
      </w:r>
      <w:r w:rsidR="00763926" w:rsidRPr="004C75B2">
        <w:rPr>
          <w:rFonts w:ascii="Calibri" w:hAnsi="Calibri" w:cs="Calibri"/>
          <w:szCs w:val="22"/>
        </w:rPr>
        <w:t>2017 και 2018</w:t>
      </w:r>
      <w:r w:rsidRPr="004C75B2">
        <w:rPr>
          <w:rFonts w:ascii="Calibri" w:hAnsi="Calibri" w:cs="Calibri"/>
          <w:szCs w:val="22"/>
        </w:rPr>
        <w:t>,</w:t>
      </w:r>
      <w:r w:rsidR="00DF0C4F" w:rsidRPr="004C75B2">
        <w:rPr>
          <w:rFonts w:ascii="Calibri" w:hAnsi="Calibri" w:cs="Calibri"/>
          <w:szCs w:val="22"/>
        </w:rPr>
        <w:t xml:space="preserve"> </w:t>
      </w:r>
      <w:r w:rsidRPr="004C75B2">
        <w:rPr>
          <w:rFonts w:ascii="Calibri" w:hAnsi="Calibri" w:cs="Calibri"/>
          <w:szCs w:val="22"/>
        </w:rPr>
        <w:t>τα</w:t>
      </w:r>
      <w:r w:rsidR="00DF0C4F" w:rsidRPr="004C75B2">
        <w:rPr>
          <w:rFonts w:ascii="Calibri" w:hAnsi="Calibri" w:cs="Calibri"/>
          <w:szCs w:val="22"/>
        </w:rPr>
        <w:t xml:space="preserve"> έργα </w:t>
      </w:r>
      <w:r w:rsidRPr="004C75B2">
        <w:rPr>
          <w:rFonts w:ascii="Calibri" w:hAnsi="Calibri" w:cs="Calibri"/>
          <w:szCs w:val="22"/>
        </w:rPr>
        <w:t xml:space="preserve">της έκθεσης </w:t>
      </w:r>
      <w:r w:rsidR="00D417BB" w:rsidRPr="004C75B2">
        <w:rPr>
          <w:rFonts w:ascii="Calibri" w:hAnsi="Calibri" w:cs="Calibri"/>
          <w:szCs w:val="22"/>
        </w:rPr>
        <w:t xml:space="preserve">εστιάζουν στις ποικίλες ιστορικές και κοινωνικές διαστάσεις του αστικού περιβάλλοντος, όπως αυτές καταγράφονται μέσα από τα βιώματα </w:t>
      </w:r>
      <w:r w:rsidR="00DF0C4F" w:rsidRPr="004C75B2">
        <w:rPr>
          <w:rFonts w:ascii="Calibri" w:hAnsi="Calibri" w:cs="Calibri"/>
          <w:szCs w:val="22"/>
        </w:rPr>
        <w:t>των νέων καλλι</w:t>
      </w:r>
      <w:r w:rsidR="00D07160" w:rsidRPr="004C75B2">
        <w:rPr>
          <w:rFonts w:ascii="Calibri" w:hAnsi="Calibri" w:cs="Calibri"/>
          <w:szCs w:val="22"/>
        </w:rPr>
        <w:t>τεχνών</w:t>
      </w:r>
      <w:r w:rsidR="00DF0C4F" w:rsidRPr="004C75B2">
        <w:rPr>
          <w:rFonts w:ascii="Calibri" w:hAnsi="Calibri" w:cs="Calibri"/>
          <w:szCs w:val="22"/>
        </w:rPr>
        <w:t>.</w:t>
      </w:r>
      <w:r w:rsidR="00763926" w:rsidRPr="004C75B2">
        <w:rPr>
          <w:rFonts w:ascii="Calibri" w:hAnsi="Calibri" w:cs="Calibri"/>
          <w:szCs w:val="22"/>
        </w:rPr>
        <w:t xml:space="preserve"> </w:t>
      </w:r>
      <w:r w:rsidR="0052050F" w:rsidRPr="004C75B2">
        <w:rPr>
          <w:rFonts w:ascii="Calibri" w:hAnsi="Calibri" w:cs="Calibri"/>
          <w:szCs w:val="22"/>
        </w:rPr>
        <w:t xml:space="preserve">Στις εργασίες των φοιτητών και των αποφοίτων παρουσιάζονται οι διαδικασίες της δόμησης και της αποδόμησης </w:t>
      </w:r>
      <w:r w:rsidR="00176F52" w:rsidRPr="004C75B2">
        <w:rPr>
          <w:rFonts w:ascii="Calibri" w:hAnsi="Calibri" w:cs="Calibri"/>
          <w:szCs w:val="22"/>
        </w:rPr>
        <w:t xml:space="preserve">που εντοπίζονται </w:t>
      </w:r>
      <w:r w:rsidR="0052050F" w:rsidRPr="004C75B2">
        <w:rPr>
          <w:rFonts w:ascii="Calibri" w:hAnsi="Calibri" w:cs="Calibri"/>
          <w:szCs w:val="22"/>
        </w:rPr>
        <w:t>στο περιβάλλον</w:t>
      </w:r>
      <w:r w:rsidR="00D07160" w:rsidRPr="004C75B2">
        <w:rPr>
          <w:rFonts w:ascii="Calibri" w:hAnsi="Calibri" w:cs="Calibri"/>
          <w:szCs w:val="22"/>
        </w:rPr>
        <w:t xml:space="preserve"> της πόλης</w:t>
      </w:r>
      <w:r w:rsidR="0052050F" w:rsidRPr="004C75B2">
        <w:rPr>
          <w:rFonts w:ascii="Calibri" w:hAnsi="Calibri" w:cs="Calibri"/>
          <w:szCs w:val="22"/>
        </w:rPr>
        <w:t xml:space="preserve">, οι δυνάμεις της δημιουργίας και της καταστροφής, καθώς και οι προτάσεις για μια νέα δημιουργική πρόσληψη του αστικού χώρου. </w:t>
      </w:r>
    </w:p>
    <w:p w:rsidR="00F77EC7" w:rsidRPr="004C75B2" w:rsidRDefault="00763926" w:rsidP="006E5BA0">
      <w:pPr>
        <w:ind w:firstLine="720"/>
        <w:jc w:val="both"/>
        <w:rPr>
          <w:rFonts w:ascii="Calibri" w:hAnsi="Calibri" w:cs="Calibri"/>
          <w:szCs w:val="22"/>
        </w:rPr>
      </w:pPr>
      <w:r w:rsidRPr="004C75B2">
        <w:rPr>
          <w:rFonts w:ascii="Calibri" w:hAnsi="Calibri" w:cs="Calibri"/>
          <w:szCs w:val="22"/>
        </w:rPr>
        <w:t xml:space="preserve">Το </w:t>
      </w:r>
      <w:r w:rsidRPr="004C75B2">
        <w:rPr>
          <w:rFonts w:ascii="Calibri" w:hAnsi="Calibri" w:cs="Calibri"/>
          <w:szCs w:val="22"/>
          <w:lang w:val="en-US"/>
        </w:rPr>
        <w:t>project</w:t>
      </w:r>
      <w:r w:rsidRPr="004C75B2">
        <w:rPr>
          <w:rFonts w:ascii="Calibri" w:hAnsi="Calibri" w:cs="Calibri"/>
          <w:szCs w:val="22"/>
        </w:rPr>
        <w:t xml:space="preserve"> του </w:t>
      </w:r>
      <w:r w:rsidR="005A3E8F" w:rsidRPr="004C75B2">
        <w:rPr>
          <w:rFonts w:ascii="Calibri" w:hAnsi="Calibri" w:cs="Calibri"/>
          <w:szCs w:val="22"/>
        </w:rPr>
        <w:t xml:space="preserve">Εργαστηρίου Φωτογραφίας </w:t>
      </w:r>
      <w:r w:rsidRPr="004C75B2">
        <w:rPr>
          <w:rFonts w:ascii="Calibri" w:hAnsi="Calibri" w:cs="Calibri"/>
          <w:szCs w:val="22"/>
        </w:rPr>
        <w:t>έχει ως θέμα του τα</w:t>
      </w:r>
      <w:r w:rsidRPr="004C75B2">
        <w:rPr>
          <w:rFonts w:ascii="Calibri" w:hAnsi="Calibri" w:cs="Calibri"/>
          <w:b/>
          <w:szCs w:val="22"/>
        </w:rPr>
        <w:t xml:space="preserve"> </w:t>
      </w:r>
      <w:r w:rsidR="00670F97" w:rsidRPr="004C75B2">
        <w:rPr>
          <w:rFonts w:ascii="Calibri" w:hAnsi="Calibri" w:cs="Calibri"/>
          <w:b/>
          <w:szCs w:val="22"/>
        </w:rPr>
        <w:t>«</w:t>
      </w:r>
      <w:r w:rsidR="005A3E8F" w:rsidRPr="004C75B2">
        <w:rPr>
          <w:rFonts w:ascii="Calibri" w:hAnsi="Calibri" w:cs="Calibri"/>
          <w:szCs w:val="22"/>
        </w:rPr>
        <w:t>αστικά κενά</w:t>
      </w:r>
      <w:r w:rsidR="00670F97" w:rsidRPr="004C75B2">
        <w:rPr>
          <w:rFonts w:ascii="Calibri" w:hAnsi="Calibri" w:cs="Calibri"/>
          <w:szCs w:val="22"/>
        </w:rPr>
        <w:t>»</w:t>
      </w:r>
      <w:r w:rsidR="00970EB3" w:rsidRPr="004C75B2">
        <w:rPr>
          <w:rFonts w:ascii="Calibri" w:hAnsi="Calibri" w:cs="Calibri"/>
          <w:szCs w:val="22"/>
        </w:rPr>
        <w:t>.</w:t>
      </w:r>
      <w:r w:rsidR="00670F97" w:rsidRPr="004C75B2">
        <w:rPr>
          <w:rFonts w:ascii="Calibri" w:hAnsi="Calibri" w:cs="Calibri"/>
          <w:szCs w:val="22"/>
        </w:rPr>
        <w:t xml:space="preserve"> Κατά τη</w:t>
      </w:r>
      <w:r w:rsidR="005A3E8F" w:rsidRPr="004C75B2">
        <w:rPr>
          <w:rFonts w:ascii="Calibri" w:hAnsi="Calibri" w:cs="Calibri"/>
          <w:szCs w:val="22"/>
        </w:rPr>
        <w:t xml:space="preserve"> διάρκεια της ερευνητικής διαδικασίας οι φοιτητές και οι φοιτήτριες κλήθηκαν να ανακαλύψουν, να σχολιάσουν, να συλλέξουν και να ερευνήσουν αστικά κενά τόσο στην έδρα της Σχολής στην πόλη της Φλώρινας, όσο και σε άλλες πόλεις της Ελλάδας. Με αφετηρία την εικόνα, ως βασικό εικαστικό μέσο του Εργαστηρίου, ξεκίνησαν από την καταγραφή</w:t>
      </w:r>
      <w:r w:rsidR="00453483" w:rsidRPr="004C75B2">
        <w:rPr>
          <w:rFonts w:ascii="Calibri" w:hAnsi="Calibri" w:cs="Calibri"/>
          <w:szCs w:val="22"/>
        </w:rPr>
        <w:t xml:space="preserve"> και στη συνέχεια </w:t>
      </w:r>
      <w:r w:rsidR="005A3E8F" w:rsidRPr="004C75B2">
        <w:rPr>
          <w:rFonts w:ascii="Calibri" w:hAnsi="Calibri" w:cs="Calibri"/>
          <w:szCs w:val="22"/>
        </w:rPr>
        <w:t xml:space="preserve">επεκτάθηκαν σε ένα σύνολο δράσεων που περιέλαβε επιτελεστικές και εικαστικές </w:t>
      </w:r>
      <w:r w:rsidR="002202A8" w:rsidRPr="004C75B2">
        <w:rPr>
          <w:rFonts w:ascii="Calibri" w:hAnsi="Calibri" w:cs="Calibri"/>
          <w:szCs w:val="22"/>
        </w:rPr>
        <w:t>παρεμ</w:t>
      </w:r>
      <w:r w:rsidR="005A3E8F" w:rsidRPr="004C75B2">
        <w:rPr>
          <w:rFonts w:ascii="Calibri" w:hAnsi="Calibri" w:cs="Calibri"/>
          <w:szCs w:val="22"/>
        </w:rPr>
        <w:t>βάσεις, φανταστικές ιστορίες, αναζήτηση δορυφορικών λήψεων αστικών κενών</w:t>
      </w:r>
      <w:r w:rsidR="00453483" w:rsidRPr="004C75B2">
        <w:rPr>
          <w:rFonts w:ascii="Calibri" w:hAnsi="Calibri" w:cs="Calibri"/>
          <w:szCs w:val="22"/>
        </w:rPr>
        <w:t>,</w:t>
      </w:r>
      <w:r w:rsidR="005A3E8F" w:rsidRPr="004C75B2">
        <w:rPr>
          <w:rFonts w:ascii="Calibri" w:hAnsi="Calibri" w:cs="Calibri"/>
          <w:szCs w:val="22"/>
        </w:rPr>
        <w:t xml:space="preserve"> όπως καταγράφηκαν από προγράμματα γραφικών απεικονίσεων</w:t>
      </w:r>
      <w:r w:rsidR="00453483" w:rsidRPr="004C75B2">
        <w:rPr>
          <w:rFonts w:ascii="Calibri" w:hAnsi="Calibri" w:cs="Calibri"/>
          <w:szCs w:val="22"/>
        </w:rPr>
        <w:t xml:space="preserve">, μετατρέποντας τα αστικά κενά σε υβριδικούς τόπους, όπου αναπτύχθηκαν νέες εικαστικές προσεγγίσεις του δημόσιου χώρου. </w:t>
      </w:r>
    </w:p>
    <w:p w:rsidR="005A3E8F" w:rsidRPr="004C75B2" w:rsidRDefault="00763926" w:rsidP="006E5BA0">
      <w:pPr>
        <w:ind w:firstLine="720"/>
        <w:jc w:val="both"/>
        <w:rPr>
          <w:rFonts w:ascii="Calibri" w:hAnsi="Calibri" w:cs="Calibri"/>
          <w:szCs w:val="22"/>
        </w:rPr>
      </w:pPr>
      <w:r w:rsidRPr="004C75B2">
        <w:rPr>
          <w:rFonts w:ascii="Calibri" w:hAnsi="Calibri" w:cs="Calibri"/>
          <w:szCs w:val="22"/>
        </w:rPr>
        <w:t>Στην ο</w:t>
      </w:r>
      <w:r w:rsidR="005A3E8F" w:rsidRPr="004C75B2">
        <w:rPr>
          <w:rFonts w:ascii="Calibri" w:hAnsi="Calibri" w:cs="Calibri"/>
          <w:szCs w:val="22"/>
        </w:rPr>
        <w:t>μαδική εργασία του Εργαστηρίου Χαρακτικής</w:t>
      </w:r>
      <w:r w:rsidR="005A3E8F" w:rsidRPr="004C75B2">
        <w:rPr>
          <w:rFonts w:ascii="Calibri" w:hAnsi="Calibri" w:cs="Calibri"/>
          <w:b/>
          <w:szCs w:val="22"/>
        </w:rPr>
        <w:t xml:space="preserve"> </w:t>
      </w:r>
      <w:r w:rsidRPr="004C75B2">
        <w:rPr>
          <w:rFonts w:ascii="Calibri" w:hAnsi="Calibri" w:cs="Calibri"/>
          <w:szCs w:val="22"/>
        </w:rPr>
        <w:t>διερευνήθηκαν οι</w:t>
      </w:r>
      <w:r w:rsidR="00C31263" w:rsidRPr="004C75B2">
        <w:rPr>
          <w:rFonts w:ascii="Calibri" w:hAnsi="Calibri" w:cs="Calibri"/>
          <w:szCs w:val="22"/>
        </w:rPr>
        <w:t xml:space="preserve"> «χαράξεις»</w:t>
      </w:r>
      <w:r w:rsidR="005A3E8F" w:rsidRPr="004C75B2">
        <w:rPr>
          <w:rFonts w:ascii="Calibri" w:hAnsi="Calibri" w:cs="Calibri"/>
          <w:szCs w:val="22"/>
        </w:rPr>
        <w:t xml:space="preserve"> στο αστικό τοπίο </w:t>
      </w:r>
      <w:r w:rsidRPr="004C75B2">
        <w:rPr>
          <w:rFonts w:ascii="Calibri" w:hAnsi="Calibri" w:cs="Calibri"/>
          <w:szCs w:val="22"/>
        </w:rPr>
        <w:t>παράλληλα με</w:t>
      </w:r>
      <w:r w:rsidR="005A3E8F" w:rsidRPr="004C75B2">
        <w:rPr>
          <w:rFonts w:ascii="Calibri" w:hAnsi="Calibri" w:cs="Calibri"/>
          <w:szCs w:val="22"/>
        </w:rPr>
        <w:t xml:space="preserve"> τη χάραξη μια μήτρας για εκτύπωση</w:t>
      </w:r>
      <w:r w:rsidRPr="004C75B2">
        <w:rPr>
          <w:rFonts w:ascii="Calibri" w:hAnsi="Calibri" w:cs="Calibri"/>
          <w:szCs w:val="22"/>
        </w:rPr>
        <w:t>, ώστε</w:t>
      </w:r>
      <w:r w:rsidR="005A3E8F" w:rsidRPr="004C75B2">
        <w:rPr>
          <w:rFonts w:ascii="Calibri" w:hAnsi="Calibri" w:cs="Calibri"/>
          <w:szCs w:val="22"/>
        </w:rPr>
        <w:t xml:space="preserve"> τα έργα </w:t>
      </w:r>
      <w:r w:rsidRPr="004C75B2">
        <w:rPr>
          <w:rFonts w:ascii="Calibri" w:hAnsi="Calibri" w:cs="Calibri"/>
          <w:szCs w:val="22"/>
        </w:rPr>
        <w:t xml:space="preserve">να </w:t>
      </w:r>
      <w:r w:rsidR="005A3E8F" w:rsidRPr="004C75B2">
        <w:rPr>
          <w:rFonts w:ascii="Calibri" w:hAnsi="Calibri" w:cs="Calibri"/>
          <w:szCs w:val="22"/>
        </w:rPr>
        <w:t>σχολιά</w:t>
      </w:r>
      <w:r w:rsidRPr="004C75B2">
        <w:rPr>
          <w:rFonts w:ascii="Calibri" w:hAnsi="Calibri" w:cs="Calibri"/>
          <w:szCs w:val="22"/>
        </w:rPr>
        <w:t>σ</w:t>
      </w:r>
      <w:r w:rsidR="005A3E8F" w:rsidRPr="004C75B2">
        <w:rPr>
          <w:rFonts w:ascii="Calibri" w:hAnsi="Calibri" w:cs="Calibri"/>
          <w:szCs w:val="22"/>
        </w:rPr>
        <w:t xml:space="preserve">ουν </w:t>
      </w:r>
      <w:r w:rsidR="00D07160" w:rsidRPr="004C75B2">
        <w:rPr>
          <w:rFonts w:ascii="Calibri" w:hAnsi="Calibri" w:cs="Calibri"/>
          <w:szCs w:val="22"/>
        </w:rPr>
        <w:t xml:space="preserve">και να αντιπαραθέσουν όψεις της </w:t>
      </w:r>
      <w:r w:rsidR="00814150" w:rsidRPr="004C75B2">
        <w:rPr>
          <w:rFonts w:ascii="Calibri" w:hAnsi="Calibri" w:cs="Calibri"/>
          <w:szCs w:val="22"/>
        </w:rPr>
        <w:t xml:space="preserve">οικονομικής, </w:t>
      </w:r>
      <w:r w:rsidR="005A3E8F" w:rsidRPr="004C75B2">
        <w:rPr>
          <w:rFonts w:ascii="Calibri" w:hAnsi="Calibri" w:cs="Calibri"/>
          <w:szCs w:val="22"/>
        </w:rPr>
        <w:t>κοινωνική</w:t>
      </w:r>
      <w:r w:rsidR="00D07160" w:rsidRPr="004C75B2">
        <w:rPr>
          <w:rFonts w:ascii="Calibri" w:hAnsi="Calibri" w:cs="Calibri"/>
          <w:szCs w:val="22"/>
        </w:rPr>
        <w:t>ς</w:t>
      </w:r>
      <w:r w:rsidR="005A3E8F" w:rsidRPr="004C75B2">
        <w:rPr>
          <w:rFonts w:ascii="Calibri" w:hAnsi="Calibri" w:cs="Calibri"/>
          <w:szCs w:val="22"/>
        </w:rPr>
        <w:t>, πολιτική</w:t>
      </w:r>
      <w:r w:rsidR="00D07160" w:rsidRPr="004C75B2">
        <w:rPr>
          <w:rFonts w:ascii="Calibri" w:hAnsi="Calibri" w:cs="Calibri"/>
          <w:szCs w:val="22"/>
        </w:rPr>
        <w:t>ς</w:t>
      </w:r>
      <w:r w:rsidR="005A3E8F" w:rsidRPr="004C75B2">
        <w:rPr>
          <w:rFonts w:ascii="Calibri" w:hAnsi="Calibri" w:cs="Calibri"/>
          <w:szCs w:val="22"/>
        </w:rPr>
        <w:t xml:space="preserve"> </w:t>
      </w:r>
      <w:r w:rsidR="00D07160" w:rsidRPr="004C75B2">
        <w:rPr>
          <w:rFonts w:ascii="Calibri" w:hAnsi="Calibri" w:cs="Calibri"/>
          <w:szCs w:val="22"/>
        </w:rPr>
        <w:t xml:space="preserve">και </w:t>
      </w:r>
      <w:r w:rsidR="005A3E8F" w:rsidRPr="004C75B2">
        <w:rPr>
          <w:rFonts w:ascii="Calibri" w:hAnsi="Calibri" w:cs="Calibri"/>
          <w:szCs w:val="22"/>
        </w:rPr>
        <w:t>δημογραφική</w:t>
      </w:r>
      <w:r w:rsidR="00D07160" w:rsidRPr="004C75B2">
        <w:rPr>
          <w:rFonts w:ascii="Calibri" w:hAnsi="Calibri" w:cs="Calibri"/>
          <w:szCs w:val="22"/>
        </w:rPr>
        <w:t>ς</w:t>
      </w:r>
      <w:r w:rsidR="005A3E8F" w:rsidRPr="004C75B2">
        <w:rPr>
          <w:rFonts w:ascii="Calibri" w:hAnsi="Calibri" w:cs="Calibri"/>
          <w:szCs w:val="22"/>
        </w:rPr>
        <w:t xml:space="preserve"> εξέλιξη</w:t>
      </w:r>
      <w:r w:rsidR="00D07160" w:rsidRPr="004C75B2">
        <w:rPr>
          <w:rFonts w:ascii="Calibri" w:hAnsi="Calibri" w:cs="Calibri"/>
          <w:szCs w:val="22"/>
        </w:rPr>
        <w:t>ς</w:t>
      </w:r>
      <w:r w:rsidR="005A3E8F" w:rsidRPr="004C75B2">
        <w:rPr>
          <w:rFonts w:ascii="Calibri" w:hAnsi="Calibri" w:cs="Calibri"/>
          <w:szCs w:val="22"/>
        </w:rPr>
        <w:t xml:space="preserve"> της πόλης από την οπτική </w:t>
      </w:r>
      <w:r w:rsidR="00D07160" w:rsidRPr="004C75B2">
        <w:rPr>
          <w:rFonts w:ascii="Calibri" w:hAnsi="Calibri" w:cs="Calibri"/>
          <w:szCs w:val="22"/>
        </w:rPr>
        <w:t xml:space="preserve">γωνία </w:t>
      </w:r>
      <w:r w:rsidR="005A3E8F" w:rsidRPr="004C75B2">
        <w:rPr>
          <w:rFonts w:ascii="Calibri" w:hAnsi="Calibri" w:cs="Calibri"/>
          <w:szCs w:val="22"/>
        </w:rPr>
        <w:t>του νέου καλλιτέχνη που ζε</w:t>
      </w:r>
      <w:r w:rsidRPr="004C75B2">
        <w:rPr>
          <w:rFonts w:ascii="Calibri" w:hAnsi="Calibri" w:cs="Calibri"/>
          <w:szCs w:val="22"/>
        </w:rPr>
        <w:t xml:space="preserve">ι και εργάζεται μέσα σε αυτήν. </w:t>
      </w:r>
      <w:r w:rsidR="005A3E8F" w:rsidRPr="004C75B2">
        <w:rPr>
          <w:rFonts w:ascii="Calibri" w:hAnsi="Calibri" w:cs="Calibri"/>
          <w:szCs w:val="22"/>
        </w:rPr>
        <w:t xml:space="preserve">Τα χαρακτικά έργα συνδυάζουν πολλαπλές τεχνικές χάραξης και σύνθετες μεθόδους εκτύπωσης και παρουσιάζονται ανά δύο σε ένα μεταξύ τους διάλογο ως ντοκουμέντο αφήγησης της διάδρασης του πολίτη με τις </w:t>
      </w:r>
      <w:r w:rsidRPr="004C75B2">
        <w:rPr>
          <w:rFonts w:ascii="Calibri" w:hAnsi="Calibri" w:cs="Calibri"/>
          <w:szCs w:val="22"/>
        </w:rPr>
        <w:t>Πόλεις</w:t>
      </w:r>
      <w:r w:rsidR="005A3E8F" w:rsidRPr="004C75B2">
        <w:rPr>
          <w:rFonts w:ascii="Calibri" w:hAnsi="Calibri" w:cs="Calibri"/>
          <w:szCs w:val="22"/>
        </w:rPr>
        <w:t>.</w:t>
      </w:r>
    </w:p>
    <w:p w:rsidR="00F77EC7" w:rsidRPr="004C75B2" w:rsidRDefault="00F77EC7" w:rsidP="00F77EC7">
      <w:pPr>
        <w:jc w:val="both"/>
        <w:rPr>
          <w:rFonts w:ascii="Calibri" w:hAnsi="Calibri" w:cs="Calibri"/>
          <w:szCs w:val="22"/>
        </w:rPr>
      </w:pPr>
    </w:p>
    <w:p w:rsidR="005A3E8F" w:rsidRPr="004C75B2" w:rsidRDefault="004A1562" w:rsidP="00F77EC7">
      <w:pPr>
        <w:jc w:val="both"/>
        <w:rPr>
          <w:rFonts w:ascii="Calibri" w:hAnsi="Calibri" w:cs="Calibri"/>
          <w:szCs w:val="22"/>
        </w:rPr>
      </w:pPr>
      <w:r w:rsidRPr="004C75B2">
        <w:rPr>
          <w:rFonts w:ascii="Calibri" w:hAnsi="Calibri" w:cs="Calibri"/>
          <w:szCs w:val="22"/>
        </w:rPr>
        <w:t>Σ</w:t>
      </w:r>
      <w:r w:rsidR="005A3E8F" w:rsidRPr="004C75B2">
        <w:rPr>
          <w:rFonts w:ascii="Calibri" w:hAnsi="Calibri" w:cs="Calibri"/>
          <w:szCs w:val="22"/>
        </w:rPr>
        <w:t>την έκθεση</w:t>
      </w:r>
      <w:r w:rsidRPr="004C75B2">
        <w:rPr>
          <w:rFonts w:ascii="Calibri" w:hAnsi="Calibri" w:cs="Calibri"/>
          <w:szCs w:val="22"/>
        </w:rPr>
        <w:t xml:space="preserve"> συμμετέχουν: </w:t>
      </w:r>
      <w:r w:rsidR="005A3E8F" w:rsidRPr="004C75B2">
        <w:rPr>
          <w:rFonts w:ascii="Calibri" w:hAnsi="Calibri" w:cs="Calibri"/>
          <w:szCs w:val="22"/>
        </w:rPr>
        <w:t>Στέργιος Αδάμ, Γρηγόρης Βοσνάκος, Άννα Βράτι</w:t>
      </w:r>
      <w:r w:rsidR="00311D0E" w:rsidRPr="004C75B2">
        <w:rPr>
          <w:rFonts w:ascii="Calibri" w:hAnsi="Calibri" w:cs="Calibri"/>
          <w:szCs w:val="22"/>
        </w:rPr>
        <w:t>τ</w:t>
      </w:r>
      <w:r w:rsidR="005A3E8F" w:rsidRPr="004C75B2">
        <w:rPr>
          <w:rFonts w:ascii="Calibri" w:hAnsi="Calibri" w:cs="Calibri"/>
          <w:szCs w:val="22"/>
        </w:rPr>
        <w:t xml:space="preserve">ς, Μαργαρίτα Γκέκτση, Σπυριδούλα Ζαβιτσάνου, Ρομάν Ζουέβ, Δήμος Κηπουρός, </w:t>
      </w:r>
      <w:r w:rsidR="005A3E8F" w:rsidRPr="004C75B2">
        <w:rPr>
          <w:rFonts w:ascii="Calibri" w:hAnsi="Calibri" w:cs="Calibri"/>
          <w:szCs w:val="22"/>
        </w:rPr>
        <w:lastRenderedPageBreak/>
        <w:t>Γεωργία Κ</w:t>
      </w:r>
      <w:r w:rsidR="00311D0E" w:rsidRPr="004C75B2">
        <w:rPr>
          <w:rFonts w:ascii="Calibri" w:hAnsi="Calibri" w:cs="Calibri"/>
          <w:szCs w:val="22"/>
        </w:rPr>
        <w:t>ό</w:t>
      </w:r>
      <w:r w:rsidR="005A3E8F" w:rsidRPr="004C75B2">
        <w:rPr>
          <w:rFonts w:ascii="Calibri" w:hAnsi="Calibri" w:cs="Calibri"/>
          <w:szCs w:val="22"/>
        </w:rPr>
        <w:t>ντ</w:t>
      </w:r>
      <w:r w:rsidR="00311D0E" w:rsidRPr="004C75B2">
        <w:rPr>
          <w:rFonts w:ascii="Calibri" w:hAnsi="Calibri" w:cs="Calibri"/>
          <w:szCs w:val="22"/>
        </w:rPr>
        <w:t>ου</w:t>
      </w:r>
      <w:r w:rsidR="005A3E8F" w:rsidRPr="004C75B2">
        <w:rPr>
          <w:rFonts w:ascii="Calibri" w:hAnsi="Calibri" w:cs="Calibri"/>
          <w:szCs w:val="22"/>
        </w:rPr>
        <w:t>, Ηλίας Μπαρκαλής, Ζήσης Μπλιάτκας, Κατερίνα Παΐσιου, Παναγιώτα Παντέλα, Αριάδνη Πεδιωτάκη, Πέτρος Ρέγκος, Αλεξάνδρα Σ</w:t>
      </w:r>
      <w:r w:rsidR="00A25E1C" w:rsidRPr="004C75B2">
        <w:rPr>
          <w:rFonts w:ascii="Calibri" w:hAnsi="Calibri" w:cs="Calibri"/>
          <w:szCs w:val="22"/>
        </w:rPr>
        <w:t>ά</w:t>
      </w:r>
      <w:r w:rsidR="005A3E8F" w:rsidRPr="004C75B2">
        <w:rPr>
          <w:rFonts w:ascii="Calibri" w:hAnsi="Calibri" w:cs="Calibri"/>
          <w:szCs w:val="22"/>
        </w:rPr>
        <w:t>μπ</w:t>
      </w:r>
      <w:r w:rsidR="00A25E1C" w:rsidRPr="004C75B2">
        <w:rPr>
          <w:rFonts w:ascii="Calibri" w:hAnsi="Calibri" w:cs="Calibri"/>
          <w:szCs w:val="22"/>
        </w:rPr>
        <w:t>α</w:t>
      </w:r>
      <w:r w:rsidR="005A3E8F" w:rsidRPr="004C75B2">
        <w:rPr>
          <w:rFonts w:ascii="Calibri" w:hAnsi="Calibri" w:cs="Calibri"/>
          <w:szCs w:val="22"/>
        </w:rPr>
        <w:t>λη, Βασίλης Σμολέσκ</w:t>
      </w:r>
      <w:r w:rsidR="00311D0E" w:rsidRPr="004C75B2">
        <w:rPr>
          <w:rFonts w:ascii="Calibri" w:hAnsi="Calibri" w:cs="Calibri"/>
          <w:szCs w:val="22"/>
        </w:rPr>
        <w:t>η</w:t>
      </w:r>
      <w:r w:rsidR="005A3E8F" w:rsidRPr="004C75B2">
        <w:rPr>
          <w:rFonts w:ascii="Calibri" w:hAnsi="Calibri" w:cs="Calibri"/>
          <w:szCs w:val="22"/>
        </w:rPr>
        <w:t xml:space="preserve">, Κλεοπάτρα Τσαλή, Αγγελίνα Τσουμάνη, Αλέξανδρος Χριστόπουλος. </w:t>
      </w:r>
    </w:p>
    <w:p w:rsidR="00F67E7B" w:rsidRPr="004C75B2" w:rsidRDefault="00F67E7B" w:rsidP="00F67E7B">
      <w:pPr>
        <w:jc w:val="both"/>
        <w:rPr>
          <w:rFonts w:ascii="Calibri" w:hAnsi="Calibri" w:cs="Calibri"/>
          <w:szCs w:val="22"/>
        </w:rPr>
      </w:pPr>
    </w:p>
    <w:p w:rsidR="00F67E7B" w:rsidRPr="004C75B2" w:rsidRDefault="00F67E7B" w:rsidP="00F67E7B">
      <w:pPr>
        <w:jc w:val="both"/>
        <w:rPr>
          <w:rFonts w:ascii="Calibri" w:hAnsi="Calibri" w:cs="Calibri"/>
          <w:szCs w:val="22"/>
        </w:rPr>
      </w:pPr>
      <w:r w:rsidRPr="004C75B2">
        <w:rPr>
          <w:rFonts w:ascii="Calibri" w:hAnsi="Calibri" w:cs="Calibri"/>
          <w:szCs w:val="22"/>
        </w:rPr>
        <w:t xml:space="preserve">Συντονισμός </w:t>
      </w:r>
      <w:r w:rsidRPr="004C75B2">
        <w:rPr>
          <w:rFonts w:ascii="Calibri" w:hAnsi="Calibri" w:cs="Calibri"/>
          <w:szCs w:val="22"/>
          <w:lang w:val="en-US"/>
        </w:rPr>
        <w:t>project</w:t>
      </w:r>
      <w:r w:rsidRPr="004C75B2">
        <w:rPr>
          <w:rFonts w:ascii="Calibri" w:hAnsi="Calibri" w:cs="Calibri"/>
          <w:szCs w:val="22"/>
        </w:rPr>
        <w:t xml:space="preserve"> Εργαστηρίου Φωτογραφίας: Έλενα Εφέογλου, Εικαστικός, ΕΔΙΠ, Τμήμα Κινηματογράφου ΑΠΘ, Ειδική Επιστήμονας ΤΕΕΤ - ΠΔΜ</w:t>
      </w:r>
    </w:p>
    <w:p w:rsidR="00F67E7B" w:rsidRPr="004C75B2" w:rsidRDefault="00F67E7B" w:rsidP="00F67E7B">
      <w:pPr>
        <w:jc w:val="both"/>
        <w:rPr>
          <w:rFonts w:ascii="Calibri" w:hAnsi="Calibri" w:cs="Calibri"/>
          <w:szCs w:val="22"/>
        </w:rPr>
      </w:pPr>
      <w:r w:rsidRPr="004C75B2">
        <w:rPr>
          <w:rFonts w:ascii="Calibri" w:hAnsi="Calibri" w:cs="Calibri"/>
          <w:szCs w:val="22"/>
        </w:rPr>
        <w:t xml:space="preserve">Γραφιστικός Σχεδιασμός </w:t>
      </w:r>
      <w:r w:rsidRPr="004C75B2">
        <w:rPr>
          <w:rFonts w:ascii="Calibri" w:hAnsi="Calibri" w:cs="Calibri"/>
          <w:szCs w:val="22"/>
          <w:lang w:val="en-US"/>
        </w:rPr>
        <w:t>project</w:t>
      </w:r>
      <w:r w:rsidRPr="004C75B2">
        <w:rPr>
          <w:rFonts w:ascii="Calibri" w:hAnsi="Calibri" w:cs="Calibri"/>
          <w:szCs w:val="22"/>
        </w:rPr>
        <w:t xml:space="preserve"> </w:t>
      </w:r>
      <w:r w:rsidR="005E5CF1" w:rsidRPr="004C75B2">
        <w:rPr>
          <w:rFonts w:ascii="Calibri" w:hAnsi="Calibri" w:cs="Calibri"/>
          <w:szCs w:val="22"/>
        </w:rPr>
        <w:t xml:space="preserve">Εργαστηρίου </w:t>
      </w:r>
      <w:r w:rsidRPr="004C75B2">
        <w:rPr>
          <w:rFonts w:ascii="Calibri" w:hAnsi="Calibri" w:cs="Calibri"/>
          <w:szCs w:val="22"/>
        </w:rPr>
        <w:t xml:space="preserve">Φωτογραφίας: Γιάννης Βγόντζας </w:t>
      </w:r>
    </w:p>
    <w:p w:rsidR="00F67E7B" w:rsidRPr="004C75B2" w:rsidRDefault="00F67E7B" w:rsidP="00F67E7B">
      <w:pPr>
        <w:jc w:val="both"/>
        <w:rPr>
          <w:rFonts w:ascii="Calibri" w:hAnsi="Calibri" w:cs="Calibri"/>
          <w:szCs w:val="22"/>
        </w:rPr>
      </w:pPr>
      <w:r w:rsidRPr="004C75B2">
        <w:rPr>
          <w:rFonts w:ascii="Calibri" w:hAnsi="Calibri" w:cs="Calibri"/>
          <w:szCs w:val="22"/>
        </w:rPr>
        <w:t xml:space="preserve">Συντονισμός </w:t>
      </w:r>
      <w:r w:rsidRPr="004C75B2">
        <w:rPr>
          <w:rFonts w:ascii="Calibri" w:hAnsi="Calibri" w:cs="Calibri"/>
          <w:szCs w:val="22"/>
          <w:lang w:val="en-US"/>
        </w:rPr>
        <w:t>project</w:t>
      </w:r>
      <w:r w:rsidRPr="004C75B2">
        <w:rPr>
          <w:rFonts w:ascii="Calibri" w:hAnsi="Calibri" w:cs="Calibri"/>
          <w:szCs w:val="22"/>
        </w:rPr>
        <w:t xml:space="preserve"> Εργαστηρίου Χαρακτικής: Σοφία Παπαδοπούλου, Χαράκτρια, Ειδική Επιστήμονας ΤΕΕΤ - ΠΔΜ</w:t>
      </w:r>
    </w:p>
    <w:p w:rsidR="005A3E8F" w:rsidRPr="004C75B2" w:rsidRDefault="005A3E8F" w:rsidP="005A3E8F">
      <w:pPr>
        <w:jc w:val="both"/>
        <w:rPr>
          <w:rFonts w:ascii="Calibri" w:hAnsi="Calibri" w:cs="Calibri"/>
          <w:szCs w:val="22"/>
        </w:rPr>
      </w:pPr>
      <w:r w:rsidRPr="004C75B2">
        <w:rPr>
          <w:rFonts w:ascii="Calibri" w:hAnsi="Calibri" w:cs="Calibri"/>
          <w:szCs w:val="22"/>
        </w:rPr>
        <w:t>Επιμέλεια έκθεσης: Ζωή Γοδόση, Επικ. Καθηγήτρια ΤΕΕΤ</w:t>
      </w:r>
    </w:p>
    <w:p w:rsidR="002D3BD5" w:rsidRPr="004C75B2" w:rsidRDefault="00F67E7B" w:rsidP="005A3E8F">
      <w:pPr>
        <w:jc w:val="both"/>
        <w:rPr>
          <w:rFonts w:ascii="Calibri" w:hAnsi="Calibri" w:cs="Calibri"/>
          <w:szCs w:val="22"/>
        </w:rPr>
      </w:pPr>
      <w:r w:rsidRPr="004C75B2">
        <w:rPr>
          <w:rFonts w:ascii="Calibri" w:hAnsi="Calibri" w:cs="Calibri"/>
          <w:szCs w:val="22"/>
        </w:rPr>
        <w:t>Υπεύθυνη επικοινωνίας</w:t>
      </w:r>
      <w:r w:rsidR="002D3BD5" w:rsidRPr="004C75B2">
        <w:rPr>
          <w:rFonts w:ascii="Calibri" w:hAnsi="Calibri" w:cs="Calibri"/>
          <w:szCs w:val="22"/>
        </w:rPr>
        <w:t xml:space="preserve"> από πλευράς ΜΒΠ</w:t>
      </w:r>
      <w:r w:rsidRPr="004C75B2">
        <w:rPr>
          <w:rFonts w:ascii="Calibri" w:hAnsi="Calibri" w:cs="Calibri"/>
          <w:szCs w:val="22"/>
        </w:rPr>
        <w:t xml:space="preserve">: Ηρώ Κατσαρίδου, Ιστορικός Τέχνης, </w:t>
      </w:r>
      <w:r w:rsidR="002D3BD5" w:rsidRPr="004C75B2">
        <w:rPr>
          <w:rFonts w:ascii="Calibri" w:hAnsi="Calibri" w:cs="Calibri"/>
          <w:szCs w:val="22"/>
        </w:rPr>
        <w:t>ΜΒΠ</w:t>
      </w:r>
    </w:p>
    <w:p w:rsidR="00F67E7B" w:rsidRPr="004C75B2" w:rsidRDefault="006E5BA0" w:rsidP="005A3E8F">
      <w:pPr>
        <w:jc w:val="both"/>
        <w:rPr>
          <w:rFonts w:ascii="Calibri" w:hAnsi="Calibri" w:cs="Calibri"/>
          <w:szCs w:val="22"/>
        </w:rPr>
      </w:pPr>
      <w:r w:rsidRPr="004C75B2">
        <w:rPr>
          <w:rFonts w:ascii="Calibri" w:hAnsi="Calibri" w:cs="Calibri"/>
          <w:szCs w:val="22"/>
        </w:rPr>
        <w:t>Μουσειογραφικός σχεδιασμός, γραφιστικά</w:t>
      </w:r>
      <w:r w:rsidR="00F67E7B" w:rsidRPr="004C75B2">
        <w:rPr>
          <w:rFonts w:ascii="Calibri" w:hAnsi="Calibri" w:cs="Calibri"/>
          <w:szCs w:val="22"/>
        </w:rPr>
        <w:t>: Σίσ</w:t>
      </w:r>
      <w:r w:rsidR="00BC3842" w:rsidRPr="004C75B2">
        <w:rPr>
          <w:rFonts w:ascii="Calibri" w:hAnsi="Calibri" w:cs="Calibri"/>
          <w:szCs w:val="22"/>
        </w:rPr>
        <w:t>σ</w:t>
      </w:r>
      <w:r w:rsidR="00F67E7B" w:rsidRPr="004C75B2">
        <w:rPr>
          <w:rFonts w:ascii="Calibri" w:hAnsi="Calibri" w:cs="Calibri"/>
          <w:szCs w:val="22"/>
        </w:rPr>
        <w:t xml:space="preserve">υ Καραδημητρίου, Αρχιτέκτονας, </w:t>
      </w:r>
      <w:r w:rsidR="002D3BD5" w:rsidRPr="004C75B2">
        <w:rPr>
          <w:rFonts w:ascii="Calibri" w:hAnsi="Calibri" w:cs="Calibri"/>
          <w:szCs w:val="22"/>
        </w:rPr>
        <w:t>ΜΒΠ</w:t>
      </w:r>
    </w:p>
    <w:p w:rsidR="006E5BA0" w:rsidRPr="004C75B2" w:rsidRDefault="006E5BA0" w:rsidP="009D05ED">
      <w:pPr>
        <w:jc w:val="both"/>
        <w:rPr>
          <w:rFonts w:ascii="Calibri" w:hAnsi="Calibri" w:cs="Calibri"/>
          <w:b/>
          <w:szCs w:val="22"/>
        </w:rPr>
      </w:pPr>
    </w:p>
    <w:p w:rsidR="006B4D10" w:rsidRPr="004C75B2" w:rsidRDefault="005A3E8F" w:rsidP="009D05ED">
      <w:pPr>
        <w:jc w:val="both"/>
        <w:rPr>
          <w:rFonts w:ascii="Calibri" w:hAnsi="Calibri" w:cs="Calibri"/>
          <w:szCs w:val="22"/>
        </w:rPr>
      </w:pPr>
      <w:r w:rsidRPr="004C75B2">
        <w:rPr>
          <w:rFonts w:ascii="Calibri" w:hAnsi="Calibri" w:cs="Calibri"/>
          <w:b/>
          <w:szCs w:val="22"/>
        </w:rPr>
        <w:t xml:space="preserve">Διάρκεια έκθεσης: </w:t>
      </w:r>
      <w:r w:rsidRPr="004C75B2">
        <w:rPr>
          <w:rFonts w:ascii="Calibri" w:hAnsi="Calibri" w:cs="Calibri"/>
          <w:szCs w:val="22"/>
        </w:rPr>
        <w:t>19 Σεπτεμβρίου - 14 Οκτωβρίο</w:t>
      </w:r>
      <w:r w:rsidR="00763926" w:rsidRPr="004C75B2">
        <w:rPr>
          <w:rFonts w:ascii="Calibri" w:hAnsi="Calibri" w:cs="Calibri"/>
          <w:szCs w:val="22"/>
        </w:rPr>
        <w:t>υ</w:t>
      </w:r>
      <w:r w:rsidR="00D07160" w:rsidRPr="004C75B2">
        <w:rPr>
          <w:rFonts w:ascii="Calibri" w:hAnsi="Calibri" w:cs="Calibri"/>
          <w:szCs w:val="22"/>
        </w:rPr>
        <w:t xml:space="preserve"> 2018</w:t>
      </w:r>
    </w:p>
    <w:p w:rsidR="00A11D69" w:rsidRPr="004C75B2" w:rsidRDefault="00581A1A" w:rsidP="00A11D69">
      <w:pPr>
        <w:jc w:val="both"/>
        <w:rPr>
          <w:rFonts w:ascii="Calibri" w:hAnsi="Calibri" w:cs="Calibri"/>
          <w:b/>
          <w:bCs/>
          <w:color w:val="000000"/>
          <w:kern w:val="36"/>
          <w:szCs w:val="22"/>
        </w:rPr>
      </w:pPr>
      <w:r w:rsidRPr="004C75B2">
        <w:rPr>
          <w:rFonts w:ascii="Calibri" w:hAnsi="Calibri" w:cs="Calibri"/>
          <w:b/>
          <w:bCs/>
          <w:color w:val="000000"/>
          <w:kern w:val="36"/>
          <w:szCs w:val="22"/>
        </w:rPr>
        <w:t>Είσοδος ελεύθερη</w:t>
      </w:r>
      <w:r w:rsidR="006F616F" w:rsidRPr="004C75B2">
        <w:rPr>
          <w:rFonts w:ascii="Calibri" w:hAnsi="Calibri" w:cs="Calibri"/>
          <w:b/>
          <w:bCs/>
          <w:color w:val="000000"/>
          <w:kern w:val="36"/>
          <w:szCs w:val="22"/>
        </w:rPr>
        <w:t>.</w:t>
      </w:r>
    </w:p>
    <w:p w:rsidR="006F616F" w:rsidRPr="004C75B2" w:rsidRDefault="006F616F" w:rsidP="00A11D69">
      <w:pPr>
        <w:jc w:val="both"/>
        <w:rPr>
          <w:rFonts w:ascii="Calibri" w:hAnsi="Calibri" w:cs="Calibri"/>
          <w:b/>
          <w:bCs/>
          <w:color w:val="000000"/>
          <w:kern w:val="36"/>
          <w:szCs w:val="22"/>
        </w:rPr>
      </w:pPr>
    </w:p>
    <w:p w:rsidR="006F616F" w:rsidRPr="004C75B2" w:rsidRDefault="006F616F" w:rsidP="00A11D69">
      <w:pPr>
        <w:jc w:val="both"/>
        <w:rPr>
          <w:rFonts w:ascii="Calibri" w:hAnsi="Calibri" w:cs="Calibri"/>
          <w:b/>
          <w:bCs/>
          <w:color w:val="000000"/>
          <w:kern w:val="36"/>
          <w:szCs w:val="22"/>
        </w:rPr>
      </w:pPr>
    </w:p>
    <w:p w:rsidR="00A11D69" w:rsidRPr="004C75B2" w:rsidRDefault="00A11D69" w:rsidP="00A11D69">
      <w:pPr>
        <w:jc w:val="both"/>
        <w:rPr>
          <w:rFonts w:ascii="Calibri" w:hAnsi="Calibri" w:cs="Calibri"/>
          <w:szCs w:val="22"/>
        </w:rPr>
      </w:pPr>
      <w:r w:rsidRPr="004C75B2">
        <w:rPr>
          <w:rFonts w:ascii="Calibri" w:hAnsi="Calibri" w:cs="Calibri"/>
          <w:bCs/>
          <w:color w:val="000000"/>
          <w:kern w:val="36"/>
          <w:szCs w:val="22"/>
        </w:rPr>
        <w:t>Το</w:t>
      </w:r>
      <w:r w:rsidRPr="004C75B2">
        <w:rPr>
          <w:rFonts w:ascii="Calibri" w:hAnsi="Calibri" w:cs="Calibri"/>
          <w:szCs w:val="22"/>
        </w:rPr>
        <w:t xml:space="preserve"> Σαββατοκύριακο του εορτασμού (2</w:t>
      </w:r>
      <w:r w:rsidR="006F616F" w:rsidRPr="004C75B2">
        <w:rPr>
          <w:rFonts w:ascii="Calibri" w:hAnsi="Calibri" w:cs="Calibri"/>
          <w:szCs w:val="22"/>
        </w:rPr>
        <w:t>9 και 30 Σεπτεμβρίου</w:t>
      </w:r>
      <w:r w:rsidR="00581A1A" w:rsidRPr="004C75B2">
        <w:rPr>
          <w:rFonts w:ascii="Calibri" w:hAnsi="Calibri" w:cs="Calibri"/>
          <w:szCs w:val="22"/>
        </w:rPr>
        <w:t xml:space="preserve"> </w:t>
      </w:r>
      <w:r w:rsidRPr="004C75B2">
        <w:rPr>
          <w:rFonts w:ascii="Calibri" w:hAnsi="Calibri" w:cs="Calibri"/>
          <w:szCs w:val="22"/>
        </w:rPr>
        <w:t>201</w:t>
      </w:r>
      <w:r w:rsidR="00581A1A" w:rsidRPr="004C75B2">
        <w:rPr>
          <w:rFonts w:ascii="Calibri" w:hAnsi="Calibri" w:cs="Calibri"/>
          <w:szCs w:val="22"/>
        </w:rPr>
        <w:t>8</w:t>
      </w:r>
      <w:r w:rsidRPr="004C75B2">
        <w:rPr>
          <w:rFonts w:ascii="Calibri" w:hAnsi="Calibri" w:cs="Calibri"/>
          <w:szCs w:val="22"/>
        </w:rPr>
        <w:t xml:space="preserve">) η είσοδος στο Μουσείο είναι ελεύθερη. </w:t>
      </w:r>
    </w:p>
    <w:p w:rsidR="00A11D69" w:rsidRPr="004C75B2" w:rsidRDefault="00A11D69" w:rsidP="00A11D69">
      <w:pPr>
        <w:jc w:val="both"/>
        <w:rPr>
          <w:rFonts w:ascii="Calibri" w:hAnsi="Calibri" w:cs="Calibri"/>
          <w:szCs w:val="22"/>
        </w:rPr>
      </w:pPr>
      <w:r w:rsidRPr="004C75B2">
        <w:rPr>
          <w:rFonts w:ascii="Calibri" w:hAnsi="Calibri" w:cs="Calibri"/>
          <w:szCs w:val="22"/>
        </w:rPr>
        <w:t>Χορηγοί επικοινωνίας:</w:t>
      </w:r>
    </w:p>
    <w:p w:rsidR="00A11D69" w:rsidRPr="004C75B2" w:rsidRDefault="00A11D69" w:rsidP="00A11D69">
      <w:pPr>
        <w:jc w:val="both"/>
        <w:rPr>
          <w:rFonts w:ascii="Calibri" w:hAnsi="Calibri" w:cs="Calibri"/>
          <w:sz w:val="28"/>
        </w:rPr>
      </w:pPr>
    </w:p>
    <w:p w:rsidR="00A11D69" w:rsidRPr="004C75B2" w:rsidRDefault="00674E25" w:rsidP="00A11D69">
      <w:pPr>
        <w:pStyle w:val="wow"/>
        <w:spacing w:after="0" w:afterAutospacing="0"/>
        <w:rPr>
          <w:rFonts w:ascii="Calibri" w:hAnsi="Calibri" w:cs="Calibri"/>
          <w:noProof/>
          <w:sz w:val="28"/>
        </w:rPr>
      </w:pPr>
      <w:r>
        <w:rPr>
          <w:rFonts w:ascii="Calibri" w:hAnsi="Calibri" w:cs="Calibri"/>
          <w:noProof/>
          <w:szCs w:val="22"/>
        </w:rPr>
        <w:drawing>
          <wp:inline distT="0" distB="0" distL="0" distR="0">
            <wp:extent cx="1116330" cy="534670"/>
            <wp:effectExtent l="0" t="0" r="0" b="0"/>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6330" cy="534670"/>
                    </a:xfrm>
                    <a:prstGeom prst="rect">
                      <a:avLst/>
                    </a:prstGeom>
                    <a:noFill/>
                    <a:ln>
                      <a:noFill/>
                    </a:ln>
                  </pic:spPr>
                </pic:pic>
              </a:graphicData>
            </a:graphic>
          </wp:inline>
        </w:drawing>
      </w:r>
      <w:r>
        <w:rPr>
          <w:rFonts w:ascii="Calibri" w:hAnsi="Calibri" w:cs="Calibri"/>
          <w:noProof/>
          <w:szCs w:val="22"/>
        </w:rPr>
        <w:drawing>
          <wp:inline distT="0" distB="0" distL="0" distR="0">
            <wp:extent cx="605790" cy="522605"/>
            <wp:effectExtent l="0" t="0" r="3810" b="0"/>
            <wp:docPr id="7"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790" cy="522605"/>
                    </a:xfrm>
                    <a:prstGeom prst="rect">
                      <a:avLst/>
                    </a:prstGeom>
                    <a:noFill/>
                    <a:ln>
                      <a:noFill/>
                    </a:ln>
                  </pic:spPr>
                </pic:pic>
              </a:graphicData>
            </a:graphic>
          </wp:inline>
        </w:drawing>
      </w:r>
      <w:r>
        <w:rPr>
          <w:rFonts w:ascii="Calibri" w:hAnsi="Calibri" w:cs="Calibri"/>
          <w:noProof/>
          <w:szCs w:val="22"/>
        </w:rPr>
        <w:drawing>
          <wp:inline distT="0" distB="0" distL="0" distR="0">
            <wp:extent cx="712470" cy="558165"/>
            <wp:effectExtent l="0" t="0" r="0" b="0"/>
            <wp:docPr id="8"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2470" cy="558165"/>
                    </a:xfrm>
                    <a:prstGeom prst="rect">
                      <a:avLst/>
                    </a:prstGeom>
                    <a:noFill/>
                    <a:ln>
                      <a:noFill/>
                    </a:ln>
                  </pic:spPr>
                </pic:pic>
              </a:graphicData>
            </a:graphic>
          </wp:inline>
        </w:drawing>
      </w:r>
      <w:r w:rsidR="00A11D69" w:rsidRPr="004C75B2">
        <w:rPr>
          <w:rFonts w:ascii="Calibri" w:hAnsi="Calibri" w:cs="Calibri"/>
          <w:noProof/>
          <w:sz w:val="28"/>
        </w:rPr>
        <w:t xml:space="preserve">    </w:t>
      </w:r>
      <w:r>
        <w:rPr>
          <w:rFonts w:ascii="Calibri" w:hAnsi="Calibri" w:cs="Calibri"/>
          <w:noProof/>
          <w:sz w:val="28"/>
        </w:rPr>
        <w:drawing>
          <wp:inline distT="0" distB="0" distL="0" distR="0">
            <wp:extent cx="949960" cy="285115"/>
            <wp:effectExtent l="0" t="0" r="2540" b="635"/>
            <wp:docPr id="9"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9960" cy="285115"/>
                    </a:xfrm>
                    <a:prstGeom prst="rect">
                      <a:avLst/>
                    </a:prstGeom>
                    <a:noFill/>
                    <a:ln>
                      <a:noFill/>
                    </a:ln>
                  </pic:spPr>
                </pic:pic>
              </a:graphicData>
            </a:graphic>
          </wp:inline>
        </w:drawing>
      </w:r>
      <w:r w:rsidR="00A11D69" w:rsidRPr="004C75B2">
        <w:rPr>
          <w:rFonts w:ascii="Calibri" w:hAnsi="Calibri" w:cs="Calibri"/>
          <w:noProof/>
          <w:sz w:val="28"/>
        </w:rPr>
        <w:t xml:space="preserve">  </w:t>
      </w:r>
      <w:r>
        <w:rPr>
          <w:rFonts w:ascii="Calibri" w:hAnsi="Calibri" w:cs="Calibri"/>
          <w:noProof/>
          <w:sz w:val="28"/>
        </w:rPr>
        <w:drawing>
          <wp:inline distT="0" distB="0" distL="0" distR="0">
            <wp:extent cx="866775" cy="260985"/>
            <wp:effectExtent l="0" t="0" r="9525" b="5715"/>
            <wp:docPr id="10"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6775" cy="260985"/>
                    </a:xfrm>
                    <a:prstGeom prst="rect">
                      <a:avLst/>
                    </a:prstGeom>
                    <a:noFill/>
                    <a:ln>
                      <a:noFill/>
                    </a:ln>
                  </pic:spPr>
                </pic:pic>
              </a:graphicData>
            </a:graphic>
          </wp:inline>
        </w:drawing>
      </w:r>
    </w:p>
    <w:p w:rsidR="00A11D69" w:rsidRPr="004C75B2" w:rsidRDefault="00A11D69" w:rsidP="00A11D69">
      <w:pPr>
        <w:pStyle w:val="wow"/>
        <w:rPr>
          <w:rFonts w:ascii="Calibri" w:hAnsi="Calibri" w:cs="Calibri"/>
          <w:sz w:val="28"/>
        </w:rPr>
      </w:pPr>
      <w:r w:rsidRPr="004C75B2">
        <w:rPr>
          <w:rFonts w:ascii="Calibri" w:hAnsi="Calibri" w:cs="Calibri"/>
          <w:noProof/>
          <w:sz w:val="28"/>
        </w:rPr>
        <w:t xml:space="preserve">  </w:t>
      </w:r>
    </w:p>
    <w:p w:rsidR="00A11D69" w:rsidRPr="004C75B2" w:rsidRDefault="00A11D69" w:rsidP="00A11D69">
      <w:pPr>
        <w:widowControl w:val="0"/>
        <w:ind w:left="-284" w:right="-360" w:firstLine="284"/>
        <w:jc w:val="both"/>
        <w:rPr>
          <w:rFonts w:ascii="Calibri" w:hAnsi="Calibri" w:cs="Calibri"/>
          <w:snapToGrid w:val="0"/>
          <w:color w:val="808080"/>
          <w:sz w:val="22"/>
          <w:szCs w:val="20"/>
        </w:rPr>
      </w:pPr>
      <w:r w:rsidRPr="004C75B2">
        <w:rPr>
          <w:rFonts w:ascii="Calibri" w:hAnsi="Calibri" w:cs="Calibri"/>
          <w:snapToGrid w:val="0"/>
          <w:color w:val="808080"/>
          <w:sz w:val="22"/>
          <w:szCs w:val="20"/>
        </w:rPr>
        <w:t>Μουσείο Βυζαντινού Πολιτισμού</w:t>
      </w:r>
    </w:p>
    <w:p w:rsidR="00A11D69" w:rsidRPr="004C75B2" w:rsidRDefault="00A11D69" w:rsidP="00A11D69">
      <w:pPr>
        <w:widowControl w:val="0"/>
        <w:ind w:left="-284" w:right="-360" w:firstLine="284"/>
        <w:jc w:val="both"/>
        <w:rPr>
          <w:rFonts w:ascii="Calibri" w:hAnsi="Calibri" w:cs="Calibri"/>
          <w:snapToGrid w:val="0"/>
          <w:color w:val="808080"/>
          <w:sz w:val="22"/>
          <w:szCs w:val="20"/>
        </w:rPr>
      </w:pPr>
      <w:r w:rsidRPr="004C75B2">
        <w:rPr>
          <w:rFonts w:ascii="Calibri" w:hAnsi="Calibri" w:cs="Calibri"/>
          <w:snapToGrid w:val="0"/>
          <w:color w:val="808080"/>
          <w:sz w:val="22"/>
          <w:szCs w:val="20"/>
        </w:rPr>
        <w:t>Λεωφ. Στρατού 2, 54013 Θεσσαλονίκη</w:t>
      </w:r>
    </w:p>
    <w:p w:rsidR="00A11D69" w:rsidRPr="004C75B2" w:rsidRDefault="00A11D69" w:rsidP="00A11D69">
      <w:pPr>
        <w:ind w:right="206"/>
        <w:jc w:val="both"/>
        <w:rPr>
          <w:rFonts w:ascii="Calibri" w:hAnsi="Calibri" w:cs="Calibri"/>
          <w:sz w:val="28"/>
        </w:rPr>
      </w:pPr>
      <w:r w:rsidRPr="004C75B2">
        <w:rPr>
          <w:rFonts w:ascii="Calibri" w:hAnsi="Calibri" w:cs="Calibri"/>
          <w:snapToGrid w:val="0"/>
          <w:color w:val="808080"/>
          <w:sz w:val="22"/>
          <w:szCs w:val="20"/>
        </w:rPr>
        <w:t xml:space="preserve">+30 2313306400, </w:t>
      </w:r>
      <w:r w:rsidRPr="004C75B2">
        <w:rPr>
          <w:rFonts w:ascii="Calibri" w:hAnsi="Calibri" w:cs="Calibri"/>
          <w:snapToGrid w:val="0"/>
          <w:color w:val="808080"/>
          <w:sz w:val="22"/>
          <w:szCs w:val="20"/>
          <w:lang w:val="fr-FR"/>
        </w:rPr>
        <w:t>fax</w:t>
      </w:r>
      <w:r w:rsidRPr="004C75B2">
        <w:rPr>
          <w:rFonts w:ascii="Calibri" w:hAnsi="Calibri" w:cs="Calibri"/>
          <w:snapToGrid w:val="0"/>
          <w:color w:val="808080"/>
          <w:sz w:val="22"/>
          <w:szCs w:val="20"/>
        </w:rPr>
        <w:t xml:space="preserve"> </w:t>
      </w:r>
      <w:r w:rsidRPr="004C75B2">
        <w:rPr>
          <w:rFonts w:ascii="Calibri" w:hAnsi="Calibri" w:cs="Calibri"/>
          <w:color w:val="808080"/>
          <w:sz w:val="22"/>
          <w:szCs w:val="20"/>
        </w:rPr>
        <w:t xml:space="preserve"> 2313306402, </w:t>
      </w:r>
      <w:r w:rsidRPr="004C75B2">
        <w:rPr>
          <w:rFonts w:ascii="Calibri" w:hAnsi="Calibri" w:cs="Calibri"/>
          <w:color w:val="808080"/>
          <w:sz w:val="22"/>
          <w:szCs w:val="20"/>
          <w:lang w:val="fr-FR"/>
        </w:rPr>
        <w:t>EmaiL</w:t>
      </w:r>
      <w:r w:rsidRPr="004C75B2">
        <w:rPr>
          <w:rFonts w:ascii="Calibri" w:hAnsi="Calibri" w:cs="Calibri"/>
          <w:color w:val="808080"/>
          <w:sz w:val="22"/>
          <w:szCs w:val="20"/>
        </w:rPr>
        <w:t xml:space="preserve">: </w:t>
      </w:r>
      <w:hyperlink r:id="rId15" w:history="1">
        <w:r w:rsidRPr="004C75B2">
          <w:rPr>
            <w:rStyle w:val="-"/>
            <w:rFonts w:ascii="Calibri" w:hAnsi="Calibri" w:cs="Calibri"/>
            <w:color w:val="808080"/>
            <w:sz w:val="22"/>
            <w:szCs w:val="20"/>
            <w:lang w:val="fr-FR"/>
          </w:rPr>
          <w:t>mbp</w:t>
        </w:r>
        <w:r w:rsidRPr="004C75B2">
          <w:rPr>
            <w:rStyle w:val="-"/>
            <w:rFonts w:ascii="Calibri" w:hAnsi="Calibri" w:cs="Calibri"/>
            <w:color w:val="808080"/>
            <w:sz w:val="22"/>
            <w:szCs w:val="20"/>
          </w:rPr>
          <w:t>@</w:t>
        </w:r>
        <w:r w:rsidRPr="004C75B2">
          <w:rPr>
            <w:rStyle w:val="-"/>
            <w:rFonts w:ascii="Calibri" w:hAnsi="Calibri" w:cs="Calibri"/>
            <w:color w:val="808080"/>
            <w:sz w:val="22"/>
            <w:szCs w:val="20"/>
            <w:lang w:val="fr-FR"/>
          </w:rPr>
          <w:t>culture</w:t>
        </w:r>
        <w:r w:rsidRPr="004C75B2">
          <w:rPr>
            <w:rStyle w:val="-"/>
            <w:rFonts w:ascii="Calibri" w:hAnsi="Calibri" w:cs="Calibri"/>
            <w:color w:val="808080"/>
            <w:sz w:val="22"/>
            <w:szCs w:val="20"/>
          </w:rPr>
          <w:t>.</w:t>
        </w:r>
        <w:r w:rsidRPr="004C75B2">
          <w:rPr>
            <w:rStyle w:val="-"/>
            <w:rFonts w:ascii="Calibri" w:hAnsi="Calibri" w:cs="Calibri"/>
            <w:color w:val="808080"/>
            <w:sz w:val="22"/>
            <w:szCs w:val="20"/>
            <w:lang w:val="fr-FR"/>
          </w:rPr>
          <w:t>gr</w:t>
        </w:r>
      </w:hyperlink>
    </w:p>
    <w:p w:rsidR="00A11D69" w:rsidRPr="004C75B2" w:rsidRDefault="00A11D69" w:rsidP="00A11D69">
      <w:pPr>
        <w:jc w:val="both"/>
        <w:rPr>
          <w:rFonts w:ascii="Calibri" w:hAnsi="Calibri" w:cs="Calibri"/>
          <w:sz w:val="28"/>
        </w:rPr>
      </w:pPr>
    </w:p>
    <w:p w:rsidR="00A11D69" w:rsidRPr="004C75B2" w:rsidRDefault="00A11D69" w:rsidP="00A11D69">
      <w:pPr>
        <w:rPr>
          <w:rFonts w:ascii="Calibri" w:hAnsi="Calibri" w:cs="Calibri"/>
          <w:sz w:val="28"/>
        </w:rPr>
      </w:pPr>
    </w:p>
    <w:p w:rsidR="00A11D69" w:rsidRPr="004C75B2" w:rsidRDefault="00A11D69" w:rsidP="009D05ED">
      <w:pPr>
        <w:jc w:val="both"/>
        <w:rPr>
          <w:rFonts w:ascii="Calibri" w:hAnsi="Calibri" w:cs="Calibri"/>
          <w:szCs w:val="22"/>
        </w:rPr>
      </w:pPr>
    </w:p>
    <w:sectPr w:rsidR="00A11D69" w:rsidRPr="004C75B2" w:rsidSect="006E5BA0">
      <w:pgSz w:w="11906" w:h="16838"/>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50F"/>
    <w:rsid w:val="00075B51"/>
    <w:rsid w:val="00095E0C"/>
    <w:rsid w:val="000A5D97"/>
    <w:rsid w:val="000B4CAD"/>
    <w:rsid w:val="00131C4E"/>
    <w:rsid w:val="001549C5"/>
    <w:rsid w:val="00176F52"/>
    <w:rsid w:val="0019491F"/>
    <w:rsid w:val="001A0D46"/>
    <w:rsid w:val="001D5668"/>
    <w:rsid w:val="001F1894"/>
    <w:rsid w:val="002202A8"/>
    <w:rsid w:val="00297749"/>
    <w:rsid w:val="002D3BD5"/>
    <w:rsid w:val="00311D0E"/>
    <w:rsid w:val="0033178F"/>
    <w:rsid w:val="0034077F"/>
    <w:rsid w:val="00387FA4"/>
    <w:rsid w:val="00453483"/>
    <w:rsid w:val="004576F7"/>
    <w:rsid w:val="004A1562"/>
    <w:rsid w:val="004B5C57"/>
    <w:rsid w:val="004C75B2"/>
    <w:rsid w:val="0052050F"/>
    <w:rsid w:val="00581A1A"/>
    <w:rsid w:val="005A3E8F"/>
    <w:rsid w:val="005E5CF1"/>
    <w:rsid w:val="005E7CF1"/>
    <w:rsid w:val="00670F97"/>
    <w:rsid w:val="00674E25"/>
    <w:rsid w:val="00687B3F"/>
    <w:rsid w:val="00697700"/>
    <w:rsid w:val="006B4D10"/>
    <w:rsid w:val="006E5BA0"/>
    <w:rsid w:val="006F616F"/>
    <w:rsid w:val="00763926"/>
    <w:rsid w:val="007A5297"/>
    <w:rsid w:val="007E6B2D"/>
    <w:rsid w:val="007F539B"/>
    <w:rsid w:val="00814150"/>
    <w:rsid w:val="0081721E"/>
    <w:rsid w:val="00890F0D"/>
    <w:rsid w:val="008C7DD3"/>
    <w:rsid w:val="008E3C65"/>
    <w:rsid w:val="00917281"/>
    <w:rsid w:val="009509F4"/>
    <w:rsid w:val="00953886"/>
    <w:rsid w:val="00970EB3"/>
    <w:rsid w:val="009730E1"/>
    <w:rsid w:val="009D05ED"/>
    <w:rsid w:val="009D1CB2"/>
    <w:rsid w:val="00A11D69"/>
    <w:rsid w:val="00A25E1C"/>
    <w:rsid w:val="00A74999"/>
    <w:rsid w:val="00B4362A"/>
    <w:rsid w:val="00BC3842"/>
    <w:rsid w:val="00C31263"/>
    <w:rsid w:val="00C718CD"/>
    <w:rsid w:val="00CF1146"/>
    <w:rsid w:val="00CF7532"/>
    <w:rsid w:val="00D07160"/>
    <w:rsid w:val="00D417BB"/>
    <w:rsid w:val="00D63079"/>
    <w:rsid w:val="00D8724A"/>
    <w:rsid w:val="00DF0C4F"/>
    <w:rsid w:val="00E40E76"/>
    <w:rsid w:val="00E837CA"/>
    <w:rsid w:val="00EA3075"/>
    <w:rsid w:val="00F47FD2"/>
    <w:rsid w:val="00F67E7B"/>
    <w:rsid w:val="00F72476"/>
    <w:rsid w:val="00F77EC7"/>
    <w:rsid w:val="00F850E4"/>
    <w:rsid w:val="00FA4667"/>
    <w:rsid w:val="00FB4E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50F"/>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A11D69"/>
    <w:rPr>
      <w:color w:val="0000FF"/>
      <w:u w:val="single"/>
    </w:rPr>
  </w:style>
  <w:style w:type="paragraph" w:customStyle="1" w:styleId="wow">
    <w:name w:val="wow"/>
    <w:basedOn w:val="a"/>
    <w:rsid w:val="00A11D6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50F"/>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A11D69"/>
    <w:rPr>
      <w:color w:val="0000FF"/>
      <w:u w:val="single"/>
    </w:rPr>
  </w:style>
  <w:style w:type="paragraph" w:customStyle="1" w:styleId="wow">
    <w:name w:val="wow"/>
    <w:basedOn w:val="a"/>
    <w:rsid w:val="00A11D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hyperlink" Target="mailto:mbp@culture.gr"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3193</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3777</CharactersWithSpaces>
  <SharedDoc>false</SharedDoc>
  <HLinks>
    <vt:vector size="6" baseType="variant">
      <vt:variant>
        <vt:i4>458805</vt:i4>
      </vt:variant>
      <vt:variant>
        <vt:i4>3</vt:i4>
      </vt:variant>
      <vt:variant>
        <vt:i4>0</vt:i4>
      </vt:variant>
      <vt:variant>
        <vt:i4>5</vt:i4>
      </vt:variant>
      <vt:variant>
        <vt:lpwstr>mailto:mbp@culture.gr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sgrigoriadou</cp:lastModifiedBy>
  <cp:revision>2</cp:revision>
  <dcterms:created xsi:type="dcterms:W3CDTF">2018-09-12T08:02:00Z</dcterms:created>
  <dcterms:modified xsi:type="dcterms:W3CDTF">2018-09-12T08:02:00Z</dcterms:modified>
</cp:coreProperties>
</file>