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36" w:rsidRDefault="003C7C36" w:rsidP="00D62204">
      <w:pPr>
        <w:pStyle w:val="bigtitles"/>
        <w:rPr>
          <w:rStyle w:val="Emphasis"/>
          <w:i w:val="0"/>
          <w:iCs w:val="0"/>
        </w:rPr>
      </w:pPr>
    </w:p>
    <w:p w:rsidR="0022063C" w:rsidRDefault="00C22E1E" w:rsidP="00F93D2F">
      <w:pPr>
        <w:spacing w:before="100"/>
        <w:rPr>
          <w:rStyle w:val="Emphasis"/>
          <w:i w:val="0"/>
          <w:iCs w:val="0"/>
        </w:rPr>
      </w:pPr>
      <w:r w:rsidRPr="008E11F7">
        <w:rPr>
          <w:noProof/>
        </w:rPr>
        <w:drawing>
          <wp:anchor distT="0" distB="0" distL="133350" distR="114300" simplePos="0" relativeHeight="2" behindDoc="0" locked="0" layoutInCell="1" allowOverlap="1">
            <wp:simplePos x="0" y="0"/>
            <wp:positionH relativeFrom="column">
              <wp:posOffset>186690</wp:posOffset>
            </wp:positionH>
            <wp:positionV relativeFrom="paragraph">
              <wp:posOffset>60325</wp:posOffset>
            </wp:positionV>
            <wp:extent cx="671195" cy="1388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tretch>
                      <a:fillRect/>
                    </a:stretch>
                  </pic:blipFill>
                  <pic:spPr bwMode="auto">
                    <a:xfrm>
                      <a:off x="0" y="0"/>
                      <a:ext cx="671195" cy="1388110"/>
                    </a:xfrm>
                    <a:prstGeom prst="rect">
                      <a:avLst/>
                    </a:prstGeom>
                  </pic:spPr>
                </pic:pic>
              </a:graphicData>
            </a:graphic>
          </wp:anchor>
        </w:drawing>
      </w:r>
    </w:p>
    <w:p w:rsidR="0022063C" w:rsidRDefault="00D76773" w:rsidP="00D76773">
      <w:pPr>
        <w:tabs>
          <w:tab w:val="left" w:pos="3364"/>
        </w:tabs>
        <w:spacing w:before="100"/>
        <w:rPr>
          <w:rStyle w:val="Emphasis"/>
          <w:i w:val="0"/>
          <w:iCs w:val="0"/>
        </w:rPr>
      </w:pPr>
      <w:r>
        <w:rPr>
          <w:rStyle w:val="Emphasis"/>
          <w:i w:val="0"/>
          <w:iCs w:val="0"/>
        </w:rPr>
        <w:tab/>
      </w:r>
    </w:p>
    <w:p w:rsidR="0022063C" w:rsidRDefault="0022063C" w:rsidP="00F93D2F">
      <w:pPr>
        <w:spacing w:before="100"/>
        <w:rPr>
          <w:rStyle w:val="Emphasis"/>
          <w:i w:val="0"/>
          <w:iCs w:val="0"/>
        </w:rPr>
      </w:pPr>
    </w:p>
    <w:p w:rsidR="003C7C36" w:rsidRDefault="003C7C36">
      <w:pPr>
        <w:spacing w:before="11"/>
        <w:ind w:left="2880" w:right="3502"/>
        <w:jc w:val="center"/>
        <w:rPr>
          <w:rFonts w:asciiTheme="minorHAnsi" w:hAnsiTheme="minorHAnsi" w:cstheme="minorHAnsi"/>
          <w:b/>
          <w:bCs/>
          <w:sz w:val="24"/>
          <w:szCs w:val="24"/>
        </w:rPr>
      </w:pPr>
    </w:p>
    <w:p w:rsidR="00256635" w:rsidRDefault="00AE4B38" w:rsidP="00AE4B38">
      <w:pPr>
        <w:rPr>
          <w:rFonts w:asciiTheme="minorHAnsi" w:hAnsiTheme="minorHAnsi" w:cstheme="minorHAnsi"/>
          <w:b/>
          <w:bCs/>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r>
    </w:p>
    <w:p w:rsidR="00256635" w:rsidRDefault="00256635" w:rsidP="00AE4B38">
      <w:pPr>
        <w:rPr>
          <w:rFonts w:asciiTheme="minorHAnsi" w:hAnsiTheme="minorHAnsi" w:cstheme="minorHAnsi"/>
          <w:b/>
          <w:bCs/>
          <w:sz w:val="24"/>
          <w:szCs w:val="24"/>
        </w:rPr>
      </w:pPr>
    </w:p>
    <w:p w:rsidR="003C7C36" w:rsidRDefault="003C7C36" w:rsidP="00D76773">
      <w:pPr>
        <w:ind w:left="2880"/>
        <w:rPr>
          <w:rFonts w:asciiTheme="minorHAnsi" w:hAnsiTheme="minorHAnsi" w:cstheme="minorHAnsi"/>
          <w:b/>
          <w:bCs/>
          <w:sz w:val="24"/>
          <w:szCs w:val="24"/>
        </w:rPr>
      </w:pPr>
    </w:p>
    <w:p w:rsidR="00D76773" w:rsidRDefault="00D76773" w:rsidP="00D76773">
      <w:pPr>
        <w:spacing w:line="200" w:lineRule="exact"/>
        <w:ind w:left="2160" w:firstLine="720"/>
        <w:rPr>
          <w:rFonts w:ascii="Calibri" w:hAnsi="Calibri" w:cs="Calibri"/>
          <w:b/>
          <w:bCs/>
          <w:color w:val="FF0000"/>
          <w:spacing w:val="1"/>
          <w:sz w:val="24"/>
          <w:szCs w:val="24"/>
        </w:rPr>
      </w:pPr>
    </w:p>
    <w:p w:rsidR="00D76773" w:rsidRPr="00C9731E" w:rsidRDefault="00D76773" w:rsidP="00D76773">
      <w:pPr>
        <w:spacing w:line="200" w:lineRule="exact"/>
        <w:rPr>
          <w:rFonts w:ascii="Calibri" w:hAnsi="Calibri" w:cs="Calibri"/>
          <w:b/>
          <w:bCs/>
          <w:color w:val="000000" w:themeColor="text1"/>
          <w:spacing w:val="1"/>
          <w:sz w:val="24"/>
          <w:szCs w:val="24"/>
        </w:rPr>
      </w:pPr>
    </w:p>
    <w:p w:rsidR="00D76773" w:rsidRDefault="00AE4B38" w:rsidP="00D76773">
      <w:pPr>
        <w:spacing w:line="200" w:lineRule="exact"/>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p>
    <w:p w:rsidR="00D76773" w:rsidRPr="00D76773" w:rsidRDefault="002A2E76" w:rsidP="00D76773">
      <w:pPr>
        <w:rPr>
          <w:rFonts w:ascii="Calibri" w:hAnsi="Calibri" w:cs="Calibri"/>
          <w:b/>
          <w:bCs/>
          <w:sz w:val="24"/>
          <w:szCs w:val="24"/>
          <w:u w:val="single"/>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0012555F" w:rsidRPr="00911169">
        <w:rPr>
          <w:rFonts w:ascii="Calibri" w:hAnsi="Calibri" w:cs="Calibri"/>
          <w:b/>
          <w:bCs/>
          <w:sz w:val="24"/>
          <w:szCs w:val="24"/>
        </w:rPr>
        <w:t xml:space="preserve">              </w:t>
      </w:r>
      <w:r w:rsidR="00D76773" w:rsidRPr="00D76773">
        <w:rPr>
          <w:rFonts w:ascii="Calibri" w:hAnsi="Calibri" w:cs="Calibri"/>
          <w:b/>
          <w:bCs/>
          <w:sz w:val="24"/>
          <w:szCs w:val="24"/>
          <w:u w:val="single"/>
        </w:rPr>
        <w:t>ΔΕΛΤΙΟ ΤΥΠΟΥ</w:t>
      </w:r>
    </w:p>
    <w:p w:rsidR="00D76773" w:rsidRPr="00113AA7" w:rsidRDefault="00D76773" w:rsidP="00D76773">
      <w:pPr>
        <w:spacing w:line="200" w:lineRule="exact"/>
        <w:rPr>
          <w:rFonts w:ascii="Calibri" w:hAnsi="Calibri" w:cs="Calibri"/>
          <w:b/>
          <w:bCs/>
          <w:sz w:val="28"/>
          <w:szCs w:val="28"/>
        </w:rPr>
      </w:pPr>
    </w:p>
    <w:p w:rsidR="00AF777C" w:rsidRPr="00113AA7" w:rsidRDefault="00AF777C" w:rsidP="00D76773">
      <w:pPr>
        <w:spacing w:line="200" w:lineRule="exact"/>
        <w:rPr>
          <w:rFonts w:ascii="Calibri" w:hAnsi="Calibri" w:cs="Calibri"/>
          <w:b/>
          <w:bCs/>
          <w:sz w:val="28"/>
          <w:szCs w:val="28"/>
        </w:rPr>
      </w:pPr>
    </w:p>
    <w:p w:rsidR="00AE4B38" w:rsidRPr="00AE4B38" w:rsidRDefault="00903871" w:rsidP="00D76773">
      <w:pPr>
        <w:spacing w:line="200" w:lineRule="exact"/>
        <w:rPr>
          <w:rFonts w:ascii="Calibri" w:hAnsi="Calibri" w:cs="Calibri"/>
          <w:b/>
          <w:bCs/>
          <w:sz w:val="28"/>
          <w:szCs w:val="28"/>
        </w:rPr>
      </w:pPr>
      <w:r w:rsidRPr="00AE4B38">
        <w:rPr>
          <w:rFonts w:ascii="Calibri" w:hAnsi="Calibri" w:cs="Calibri"/>
          <w:b/>
          <w:bCs/>
          <w:sz w:val="28"/>
          <w:szCs w:val="28"/>
        </w:rPr>
        <w:tab/>
      </w:r>
      <w:r w:rsidR="00D76773">
        <w:rPr>
          <w:rFonts w:ascii="Calibri" w:hAnsi="Calibri" w:cs="Calibri"/>
          <w:b/>
          <w:bCs/>
          <w:sz w:val="28"/>
          <w:szCs w:val="28"/>
        </w:rPr>
        <w:tab/>
      </w:r>
      <w:r w:rsidR="00D76773">
        <w:rPr>
          <w:rFonts w:ascii="Calibri" w:hAnsi="Calibri" w:cs="Calibri"/>
          <w:b/>
          <w:bCs/>
          <w:sz w:val="28"/>
          <w:szCs w:val="28"/>
        </w:rPr>
        <w:tab/>
      </w:r>
      <w:r w:rsidR="00D76773">
        <w:rPr>
          <w:rFonts w:ascii="Calibri" w:hAnsi="Calibri" w:cs="Calibri"/>
          <w:b/>
          <w:bCs/>
          <w:sz w:val="28"/>
          <w:szCs w:val="28"/>
        </w:rPr>
        <w:tab/>
      </w:r>
    </w:p>
    <w:p w:rsidR="00AE4B38" w:rsidRPr="00584CA9" w:rsidRDefault="00D76773" w:rsidP="00D76773">
      <w:pPr>
        <w:spacing w:line="200" w:lineRule="exact"/>
        <w:ind w:left="2160" w:firstLine="720"/>
        <w:rPr>
          <w:rFonts w:ascii="Calibri" w:hAnsi="Calibri" w:cs="Calibri"/>
          <w:b/>
          <w:bCs/>
          <w:sz w:val="28"/>
          <w:szCs w:val="28"/>
        </w:rPr>
      </w:pPr>
      <w:r w:rsidRPr="00D76773">
        <w:rPr>
          <w:rFonts w:ascii="Calibri" w:hAnsi="Calibri" w:cs="Calibri"/>
          <w:b/>
          <w:bCs/>
          <w:sz w:val="28"/>
          <w:szCs w:val="28"/>
        </w:rPr>
        <w:t>Η ΤΑΙΝΙΟΘΗΚΗ ΣΤΟ ΣΠΙΤΙ</w:t>
      </w:r>
      <w:r w:rsidR="0012555F" w:rsidRPr="00911169">
        <w:rPr>
          <w:rFonts w:ascii="Calibri" w:hAnsi="Calibri" w:cs="Calibri"/>
          <w:b/>
          <w:bCs/>
          <w:sz w:val="28"/>
          <w:szCs w:val="28"/>
        </w:rPr>
        <w:t xml:space="preserve">  </w:t>
      </w:r>
      <w:r w:rsidR="00113AA7" w:rsidRPr="00C83227">
        <w:rPr>
          <w:rFonts w:ascii="Calibri" w:hAnsi="Calibri" w:cs="Calibri"/>
          <w:b/>
          <w:bCs/>
          <w:sz w:val="28"/>
          <w:szCs w:val="28"/>
        </w:rPr>
        <w:t>ΙΙ</w:t>
      </w:r>
      <w:r w:rsidR="00584CA9">
        <w:rPr>
          <w:rFonts w:ascii="Calibri" w:hAnsi="Calibri" w:cs="Calibri"/>
          <w:b/>
          <w:bCs/>
          <w:sz w:val="28"/>
          <w:szCs w:val="28"/>
          <w:lang w:val="en-US"/>
        </w:rPr>
        <w:t>I</w:t>
      </w:r>
    </w:p>
    <w:p w:rsidR="00AF777C" w:rsidRPr="00113AA7" w:rsidRDefault="00AF777C" w:rsidP="00D76773">
      <w:pPr>
        <w:spacing w:line="200" w:lineRule="exact"/>
        <w:ind w:left="2160" w:firstLine="720"/>
        <w:rPr>
          <w:rFonts w:ascii="Calibri" w:hAnsi="Calibri" w:cs="Calibri"/>
          <w:b/>
          <w:bCs/>
          <w:sz w:val="28"/>
          <w:szCs w:val="28"/>
        </w:rPr>
      </w:pPr>
    </w:p>
    <w:p w:rsidR="00D76773" w:rsidRDefault="00D76773" w:rsidP="00D61BD2">
      <w:pPr>
        <w:spacing w:line="200" w:lineRule="exact"/>
        <w:rPr>
          <w:rFonts w:ascii="Calibri" w:hAnsi="Calibri" w:cs="Calibri"/>
          <w:b/>
          <w:bCs/>
          <w:sz w:val="28"/>
          <w:szCs w:val="28"/>
        </w:rPr>
      </w:pPr>
    </w:p>
    <w:p w:rsidR="00D76773" w:rsidRPr="00AF777C" w:rsidRDefault="00D76773" w:rsidP="00D61BD2">
      <w:pPr>
        <w:spacing w:line="200" w:lineRule="exact"/>
        <w:rPr>
          <w:rFonts w:asciiTheme="minorHAnsi" w:hAnsiTheme="minorHAnsi" w:cstheme="minorHAnsi"/>
          <w:b/>
          <w:bCs/>
          <w:sz w:val="28"/>
          <w:szCs w:val="28"/>
        </w:rPr>
      </w:pPr>
    </w:p>
    <w:p w:rsidR="002A2E76" w:rsidRPr="0012555F" w:rsidRDefault="002A2E76" w:rsidP="0012555F">
      <w:pPr>
        <w:spacing w:line="200" w:lineRule="exact"/>
        <w:ind w:left="720" w:firstLine="720"/>
        <w:rPr>
          <w:rFonts w:asciiTheme="minorHAnsi" w:hAnsiTheme="minorHAnsi" w:cstheme="minorHAnsi"/>
          <w:b/>
          <w:bCs/>
          <w:color w:val="FF0000"/>
          <w:sz w:val="24"/>
          <w:szCs w:val="24"/>
        </w:rPr>
      </w:pPr>
      <w:r w:rsidRPr="00AF777C">
        <w:rPr>
          <w:rFonts w:asciiTheme="minorHAnsi" w:hAnsiTheme="minorHAnsi" w:cstheme="minorHAnsi"/>
          <w:b/>
          <w:bCs/>
          <w:sz w:val="24"/>
          <w:szCs w:val="24"/>
        </w:rPr>
        <w:t xml:space="preserve">ΣΥΝΕΧΙΖΟΝΤΑΙ ΟΙ </w:t>
      </w:r>
      <w:r w:rsidR="00AE4B38" w:rsidRPr="00AF777C">
        <w:rPr>
          <w:rFonts w:asciiTheme="minorHAnsi" w:hAnsiTheme="minorHAnsi" w:cstheme="minorHAnsi"/>
          <w:b/>
          <w:bCs/>
          <w:color w:val="FF0000"/>
          <w:sz w:val="24"/>
          <w:szCs w:val="24"/>
        </w:rPr>
        <w:t>ΟΝ</w:t>
      </w:r>
      <w:r w:rsidR="00AE4B38" w:rsidRPr="00AF777C">
        <w:rPr>
          <w:rFonts w:asciiTheme="minorHAnsi" w:hAnsiTheme="minorHAnsi" w:cstheme="minorHAnsi"/>
          <w:b/>
          <w:bCs/>
          <w:color w:val="FF0000"/>
          <w:sz w:val="24"/>
          <w:szCs w:val="24"/>
          <w:lang w:val="en-US"/>
        </w:rPr>
        <w:t>LINE</w:t>
      </w:r>
      <w:r w:rsidR="00AE4B38" w:rsidRPr="00AF777C">
        <w:rPr>
          <w:rFonts w:asciiTheme="minorHAnsi" w:hAnsiTheme="minorHAnsi" w:cstheme="minorHAnsi"/>
          <w:b/>
          <w:bCs/>
          <w:color w:val="FF0000"/>
          <w:sz w:val="24"/>
          <w:szCs w:val="24"/>
        </w:rPr>
        <w:t xml:space="preserve"> ΠΡΟΒΟΛΕΣ</w:t>
      </w:r>
      <w:r w:rsidR="0012555F" w:rsidRPr="0012555F">
        <w:rPr>
          <w:rFonts w:asciiTheme="minorHAnsi" w:hAnsiTheme="minorHAnsi" w:cstheme="minorHAnsi"/>
          <w:b/>
          <w:bCs/>
          <w:color w:val="FF0000"/>
          <w:sz w:val="24"/>
          <w:szCs w:val="24"/>
        </w:rPr>
        <w:t xml:space="preserve">  </w:t>
      </w:r>
      <w:r w:rsidRPr="00AF777C">
        <w:rPr>
          <w:rFonts w:asciiTheme="minorHAnsi" w:hAnsiTheme="minorHAnsi" w:cstheme="minorHAnsi"/>
          <w:b/>
          <w:bCs/>
          <w:sz w:val="24"/>
          <w:szCs w:val="24"/>
        </w:rPr>
        <w:t>ΜΕ ΝΕΟ ΠΡΟΓΡΑΜΜΑ</w:t>
      </w:r>
    </w:p>
    <w:p w:rsidR="003D3EF2" w:rsidRPr="00AF777C" w:rsidRDefault="003D3EF2" w:rsidP="00D61BD2">
      <w:pPr>
        <w:spacing w:line="200" w:lineRule="exact"/>
        <w:rPr>
          <w:rFonts w:asciiTheme="minorHAnsi" w:hAnsiTheme="minorHAnsi" w:cstheme="minorHAnsi"/>
          <w:b/>
          <w:bCs/>
          <w:sz w:val="24"/>
          <w:szCs w:val="24"/>
        </w:rPr>
      </w:pPr>
    </w:p>
    <w:p w:rsidR="003D3EF2" w:rsidRPr="00911169" w:rsidRDefault="00AE4B38" w:rsidP="0012555F">
      <w:pPr>
        <w:spacing w:line="200" w:lineRule="exact"/>
        <w:ind w:left="2880" w:firstLine="720"/>
        <w:rPr>
          <w:rFonts w:asciiTheme="minorHAnsi" w:hAnsiTheme="minorHAnsi" w:cstheme="minorHAnsi"/>
          <w:b/>
          <w:bCs/>
          <w:color w:val="FF0000"/>
          <w:sz w:val="24"/>
          <w:szCs w:val="24"/>
        </w:rPr>
      </w:pPr>
      <w:r w:rsidRPr="00AF777C">
        <w:rPr>
          <w:rFonts w:asciiTheme="minorHAnsi" w:hAnsiTheme="minorHAnsi" w:cstheme="minorHAnsi"/>
          <w:b/>
          <w:bCs/>
          <w:sz w:val="24"/>
          <w:szCs w:val="24"/>
        </w:rPr>
        <w:t xml:space="preserve">ΑΠΟ </w:t>
      </w:r>
      <w:r w:rsidR="00584CA9" w:rsidRPr="00584CA9">
        <w:rPr>
          <w:rFonts w:asciiTheme="minorHAnsi" w:hAnsiTheme="minorHAnsi" w:cstheme="minorHAnsi"/>
          <w:b/>
          <w:bCs/>
          <w:color w:val="FF0000"/>
          <w:sz w:val="24"/>
          <w:szCs w:val="24"/>
        </w:rPr>
        <w:t>14</w:t>
      </w:r>
      <w:r w:rsidR="0012555F" w:rsidRPr="00911169">
        <w:rPr>
          <w:rFonts w:asciiTheme="minorHAnsi" w:hAnsiTheme="minorHAnsi" w:cstheme="minorHAnsi"/>
          <w:b/>
          <w:bCs/>
          <w:color w:val="FF0000"/>
          <w:sz w:val="24"/>
          <w:szCs w:val="24"/>
        </w:rPr>
        <w:t xml:space="preserve"> </w:t>
      </w:r>
      <w:r w:rsidR="00584CA9">
        <w:rPr>
          <w:rFonts w:asciiTheme="minorHAnsi" w:hAnsiTheme="minorHAnsi" w:cstheme="minorHAnsi"/>
          <w:b/>
          <w:bCs/>
          <w:color w:val="FF0000"/>
          <w:sz w:val="24"/>
          <w:szCs w:val="24"/>
        </w:rPr>
        <w:t>ΜΑΙΟΥ</w:t>
      </w:r>
    </w:p>
    <w:p w:rsidR="0012555F" w:rsidRPr="00911169" w:rsidRDefault="0012555F" w:rsidP="0012555F">
      <w:pPr>
        <w:spacing w:line="200" w:lineRule="exact"/>
        <w:ind w:left="2880" w:firstLine="720"/>
        <w:rPr>
          <w:rFonts w:asciiTheme="minorHAnsi" w:hAnsiTheme="minorHAnsi" w:cstheme="minorHAnsi"/>
          <w:b/>
          <w:bCs/>
          <w:color w:val="FF0000"/>
          <w:sz w:val="24"/>
          <w:szCs w:val="24"/>
        </w:rPr>
      </w:pPr>
    </w:p>
    <w:p w:rsidR="00584CA9" w:rsidRDefault="00584CA9" w:rsidP="00E41918">
      <w:pPr>
        <w:spacing w:line="200" w:lineRule="exact"/>
        <w:rPr>
          <w:rFonts w:asciiTheme="minorHAnsi" w:hAnsiTheme="minorHAnsi" w:cstheme="minorHAnsi"/>
          <w:b/>
          <w:bCs/>
          <w:color w:val="FF0000"/>
          <w:sz w:val="24"/>
          <w:szCs w:val="24"/>
        </w:rPr>
      </w:pPr>
    </w:p>
    <w:p w:rsidR="00CA2E28" w:rsidRPr="00AF777C" w:rsidRDefault="00584CA9" w:rsidP="00E41918">
      <w:pPr>
        <w:spacing w:line="200" w:lineRule="exact"/>
        <w:rPr>
          <w:rFonts w:asciiTheme="minorHAnsi" w:hAnsiTheme="minorHAnsi" w:cstheme="minorHAnsi"/>
          <w:b/>
          <w:bCs/>
          <w:color w:val="FF0000"/>
          <w:sz w:val="24"/>
          <w:szCs w:val="24"/>
        </w:rPr>
      </w:pPr>
      <w:r>
        <w:rPr>
          <w:rFonts w:asciiTheme="minorHAnsi" w:hAnsiTheme="minorHAnsi" w:cstheme="minorHAnsi"/>
          <w:b/>
          <w:bCs/>
          <w:color w:val="FF0000"/>
          <w:sz w:val="24"/>
          <w:szCs w:val="24"/>
        </w:rPr>
        <w:tab/>
        <w:t xml:space="preserve">            Ο ΕΛΛΗΝΙΚΟΣ ΠΡΩΤΟΠΟΡΙ</w:t>
      </w:r>
      <w:r w:rsidR="00744BDC">
        <w:rPr>
          <w:rFonts w:asciiTheme="minorHAnsi" w:hAnsiTheme="minorHAnsi" w:cstheme="minorHAnsi"/>
          <w:b/>
          <w:bCs/>
          <w:color w:val="FF0000"/>
          <w:sz w:val="24"/>
          <w:szCs w:val="24"/>
        </w:rPr>
        <w:t>ΑΚΟΣ/ΠΕΙΡΑΜΑΤΙΚΟΣ ΚΙΝΗΜΑΤΟΓΡΑΦΟΣ</w:t>
      </w:r>
    </w:p>
    <w:p w:rsidR="00E41918" w:rsidRDefault="00E41918" w:rsidP="002A2E76">
      <w:pPr>
        <w:spacing w:line="200" w:lineRule="exact"/>
        <w:ind w:left="2880"/>
        <w:rPr>
          <w:rFonts w:asciiTheme="minorHAnsi" w:hAnsiTheme="minorHAnsi" w:cstheme="minorHAnsi"/>
          <w:b/>
          <w:bCs/>
          <w:sz w:val="24"/>
          <w:szCs w:val="24"/>
        </w:rPr>
      </w:pPr>
    </w:p>
    <w:p w:rsidR="00584CA9" w:rsidRDefault="00584CA9" w:rsidP="00584CA9">
      <w:pPr>
        <w:spacing w:line="200" w:lineRule="exact"/>
        <w:rPr>
          <w:rFonts w:asciiTheme="minorHAnsi" w:hAnsiTheme="minorHAnsi" w:cstheme="minorHAnsi"/>
          <w:b/>
          <w:bCs/>
          <w:sz w:val="24"/>
          <w:szCs w:val="24"/>
        </w:rPr>
      </w:pPr>
      <w:r>
        <w:rPr>
          <w:rFonts w:asciiTheme="minorHAnsi" w:hAnsiTheme="minorHAnsi" w:cstheme="minorHAnsi"/>
          <w:b/>
          <w:bCs/>
          <w:sz w:val="24"/>
          <w:szCs w:val="24"/>
        </w:rPr>
        <w:t xml:space="preserve">               ΚΩΣΤΑΣ ΣΦΗΚΑΣ, ΘΑΝΑΣΗΣ ΡΕΝΤΖΗΣ, ΑΝΤΟΥΑΝΕΤΤΑ ΑΓΓΕΛΙΔΗ, ΒΟΥΒΟΥΛΑ ΣΚΟΥΡΑ</w:t>
      </w:r>
    </w:p>
    <w:p w:rsidR="00744BDC" w:rsidRPr="00AF777C" w:rsidRDefault="00744BDC" w:rsidP="00584CA9">
      <w:pPr>
        <w:spacing w:line="200" w:lineRule="exact"/>
        <w:rPr>
          <w:rFonts w:asciiTheme="minorHAnsi" w:hAnsiTheme="minorHAnsi" w:cstheme="minorHAnsi"/>
          <w:b/>
          <w:bCs/>
          <w:sz w:val="24"/>
          <w:szCs w:val="24"/>
        </w:rPr>
      </w:pPr>
    </w:p>
    <w:p w:rsidR="002A2E76" w:rsidRPr="00AF777C" w:rsidRDefault="002A2E76" w:rsidP="002A2E76">
      <w:pPr>
        <w:spacing w:line="200" w:lineRule="exact"/>
        <w:rPr>
          <w:rFonts w:asciiTheme="minorHAnsi" w:hAnsiTheme="minorHAnsi" w:cstheme="minorHAnsi"/>
          <w:b/>
          <w:bCs/>
          <w:sz w:val="24"/>
          <w:szCs w:val="24"/>
        </w:rPr>
      </w:pPr>
    </w:p>
    <w:p w:rsidR="00D76773" w:rsidRPr="00AF777C" w:rsidRDefault="0012555F" w:rsidP="002A2E76">
      <w:pPr>
        <w:spacing w:line="200" w:lineRule="exact"/>
        <w:ind w:left="2160" w:firstLine="720"/>
        <w:rPr>
          <w:rFonts w:asciiTheme="minorHAnsi" w:hAnsiTheme="minorHAnsi" w:cstheme="minorHAnsi"/>
          <w:b/>
          <w:bCs/>
          <w:sz w:val="24"/>
          <w:szCs w:val="24"/>
        </w:rPr>
      </w:pPr>
      <w:r w:rsidRPr="00911169">
        <w:rPr>
          <w:rFonts w:asciiTheme="minorHAnsi" w:hAnsiTheme="minorHAnsi" w:cstheme="minorHAnsi"/>
          <w:b/>
          <w:bCs/>
          <w:sz w:val="24"/>
          <w:szCs w:val="24"/>
        </w:rPr>
        <w:t xml:space="preserve"> </w:t>
      </w:r>
      <w:r w:rsidRPr="00911169">
        <w:rPr>
          <w:rFonts w:asciiTheme="minorHAnsi" w:hAnsiTheme="minorHAnsi" w:cstheme="minorHAnsi"/>
          <w:b/>
          <w:bCs/>
          <w:sz w:val="24"/>
          <w:szCs w:val="24"/>
        </w:rPr>
        <w:tab/>
      </w:r>
      <w:r w:rsidR="00AE4B38" w:rsidRPr="00AF777C">
        <w:rPr>
          <w:rFonts w:asciiTheme="minorHAnsi" w:hAnsiTheme="minorHAnsi" w:cstheme="minorHAnsi"/>
          <w:b/>
          <w:bCs/>
          <w:sz w:val="24"/>
          <w:szCs w:val="24"/>
        </w:rPr>
        <w:t>ΕΝΑΡΞΗ:</w:t>
      </w:r>
      <w:r w:rsidR="00AE4B38" w:rsidRPr="00AF777C">
        <w:rPr>
          <w:rFonts w:asciiTheme="minorHAnsi" w:hAnsiTheme="minorHAnsi" w:cstheme="minorHAnsi"/>
          <w:b/>
          <w:bCs/>
          <w:color w:val="FF0000"/>
          <w:sz w:val="24"/>
          <w:szCs w:val="24"/>
        </w:rPr>
        <w:t xml:space="preserve"> 8 μ.μ.</w:t>
      </w:r>
      <w:r w:rsidR="00903871" w:rsidRPr="00AF777C">
        <w:rPr>
          <w:rFonts w:asciiTheme="minorHAnsi" w:hAnsiTheme="minorHAnsi" w:cstheme="minorHAnsi"/>
          <w:b/>
          <w:bCs/>
          <w:sz w:val="24"/>
          <w:szCs w:val="24"/>
        </w:rPr>
        <w:tab/>
      </w:r>
    </w:p>
    <w:p w:rsidR="00D76773" w:rsidRPr="00AF777C" w:rsidRDefault="00D76773" w:rsidP="00D61BD2">
      <w:pPr>
        <w:spacing w:line="200" w:lineRule="exact"/>
        <w:rPr>
          <w:rFonts w:asciiTheme="minorHAnsi" w:hAnsiTheme="minorHAnsi" w:cstheme="minorHAnsi"/>
          <w:b/>
          <w:bCs/>
          <w:sz w:val="24"/>
          <w:szCs w:val="24"/>
        </w:rPr>
      </w:pPr>
    </w:p>
    <w:p w:rsidR="00D76773" w:rsidRPr="00AF777C" w:rsidRDefault="00D76773" w:rsidP="00D61BD2">
      <w:pPr>
        <w:spacing w:line="200" w:lineRule="exact"/>
        <w:rPr>
          <w:rFonts w:asciiTheme="minorHAnsi" w:hAnsiTheme="minorHAnsi" w:cstheme="minorHAnsi"/>
          <w:b/>
          <w:bCs/>
          <w:sz w:val="24"/>
          <w:szCs w:val="24"/>
        </w:rPr>
      </w:pPr>
    </w:p>
    <w:p w:rsidR="00D76773" w:rsidRPr="00AF777C" w:rsidRDefault="00D76773" w:rsidP="00D61BD2">
      <w:pPr>
        <w:spacing w:line="200" w:lineRule="exact"/>
        <w:rPr>
          <w:rFonts w:asciiTheme="minorHAnsi" w:hAnsiTheme="minorHAnsi" w:cstheme="minorHAnsi"/>
          <w:b/>
          <w:bCs/>
          <w:sz w:val="24"/>
          <w:szCs w:val="24"/>
        </w:rPr>
      </w:pPr>
    </w:p>
    <w:p w:rsidR="003C7C36" w:rsidRPr="00B96CC9" w:rsidRDefault="003C7C36" w:rsidP="00903871">
      <w:pPr>
        <w:spacing w:line="200" w:lineRule="exact"/>
        <w:rPr>
          <w:b/>
          <w:bCs/>
          <w:sz w:val="24"/>
          <w:szCs w:val="24"/>
        </w:rPr>
      </w:pPr>
    </w:p>
    <w:p w:rsidR="00584CA9" w:rsidRPr="00584CA9" w:rsidRDefault="00584CA9" w:rsidP="00584CA9">
      <w:pPr>
        <w:jc w:val="both"/>
        <w:rPr>
          <w:rFonts w:asciiTheme="minorHAnsi" w:hAnsiTheme="minorHAnsi" w:cstheme="minorHAnsi"/>
          <w:sz w:val="24"/>
          <w:szCs w:val="24"/>
        </w:rPr>
      </w:pPr>
      <w:r>
        <w:rPr>
          <w:rFonts w:asciiTheme="minorHAnsi" w:hAnsiTheme="minorHAnsi" w:cstheme="minorHAnsi"/>
          <w:sz w:val="24"/>
          <w:szCs w:val="24"/>
        </w:rPr>
        <w:t>Η</w:t>
      </w:r>
      <w:r w:rsidRPr="00584CA9">
        <w:rPr>
          <w:rFonts w:asciiTheme="minorHAnsi" w:hAnsiTheme="minorHAnsi" w:cstheme="minorHAnsi"/>
          <w:sz w:val="24"/>
          <w:szCs w:val="24"/>
        </w:rPr>
        <w:t xml:space="preserve"> Ταινιοθήκη της Ελλάδος συνεχίζει με μεγάλη επιτυχία τις online προβολές μέσα από τη νέα ψηφιακή της αίθουσα. </w:t>
      </w:r>
    </w:p>
    <w:p w:rsidR="00584CA9" w:rsidRPr="00584CA9" w:rsidRDefault="0012555F" w:rsidP="00584CA9">
      <w:pPr>
        <w:jc w:val="both"/>
        <w:rPr>
          <w:rFonts w:asciiTheme="minorHAnsi" w:hAnsiTheme="minorHAnsi" w:cstheme="minorHAnsi"/>
          <w:sz w:val="24"/>
          <w:szCs w:val="24"/>
        </w:rPr>
      </w:pPr>
      <w:r>
        <w:rPr>
          <w:rFonts w:asciiTheme="minorHAnsi" w:hAnsiTheme="minorHAnsi" w:cstheme="minorHAnsi"/>
          <w:sz w:val="24"/>
          <w:szCs w:val="24"/>
        </w:rPr>
        <w:t>Από την Πέμπτη 14 Μαϊου (8</w:t>
      </w:r>
      <w:r w:rsidRPr="0012555F">
        <w:rPr>
          <w:rFonts w:asciiTheme="minorHAnsi" w:hAnsiTheme="minorHAnsi" w:cstheme="minorHAnsi"/>
          <w:sz w:val="24"/>
          <w:szCs w:val="24"/>
        </w:rPr>
        <w:t xml:space="preserve"> </w:t>
      </w:r>
      <w:r w:rsidR="00584CA9" w:rsidRPr="00584CA9">
        <w:rPr>
          <w:rFonts w:asciiTheme="minorHAnsi" w:hAnsiTheme="minorHAnsi" w:cstheme="minorHAnsi"/>
          <w:sz w:val="24"/>
          <w:szCs w:val="24"/>
        </w:rPr>
        <w:t>μ.μ</w:t>
      </w:r>
      <w:r w:rsidR="00744BDC">
        <w:rPr>
          <w:rFonts w:asciiTheme="minorHAnsi" w:hAnsiTheme="minorHAnsi" w:cstheme="minorHAnsi"/>
          <w:sz w:val="24"/>
          <w:szCs w:val="24"/>
        </w:rPr>
        <w:t>.</w:t>
      </w:r>
      <w:r w:rsidR="00584CA9" w:rsidRPr="00584CA9">
        <w:rPr>
          <w:rFonts w:asciiTheme="minorHAnsi" w:hAnsiTheme="minorHAnsi" w:cstheme="minorHAnsi"/>
          <w:sz w:val="24"/>
          <w:szCs w:val="24"/>
        </w:rPr>
        <w:t>) παρουσιάζει το νέο, τ</w:t>
      </w:r>
      <w:r w:rsidR="00907BAD">
        <w:rPr>
          <w:rFonts w:asciiTheme="minorHAnsi" w:hAnsiTheme="minorHAnsi" w:cstheme="minorHAnsi"/>
          <w:sz w:val="24"/>
          <w:szCs w:val="24"/>
        </w:rPr>
        <w:t xml:space="preserve">ρίτο κατά σειρά πρόγραμμά της, </w:t>
      </w:r>
      <w:r w:rsidR="00584CA9" w:rsidRPr="00584CA9">
        <w:rPr>
          <w:rFonts w:asciiTheme="minorHAnsi" w:hAnsiTheme="minorHAnsi" w:cstheme="minorHAnsi"/>
          <w:sz w:val="24"/>
          <w:szCs w:val="24"/>
        </w:rPr>
        <w:t xml:space="preserve">ένα </w:t>
      </w:r>
      <w:r w:rsidR="00584CA9" w:rsidRPr="00584CA9">
        <w:rPr>
          <w:rFonts w:asciiTheme="minorHAnsi" w:hAnsiTheme="minorHAnsi" w:cstheme="minorHAnsi"/>
          <w:b/>
          <w:sz w:val="24"/>
          <w:szCs w:val="24"/>
        </w:rPr>
        <w:t>αφιέρωμα στον Ελληνικό Πρωτοποριακό/Πειραματικό Κινηματογράφο</w:t>
      </w:r>
      <w:r w:rsidR="00584CA9" w:rsidRPr="00584CA9">
        <w:rPr>
          <w:rFonts w:asciiTheme="minorHAnsi" w:hAnsiTheme="minorHAnsi" w:cstheme="minorHAnsi"/>
          <w:sz w:val="24"/>
          <w:szCs w:val="24"/>
        </w:rPr>
        <w:t xml:space="preserve"> με εμβληματικές ταινίες του είδους από τους </w:t>
      </w:r>
      <w:r w:rsidR="00584CA9" w:rsidRPr="00584CA9">
        <w:rPr>
          <w:rFonts w:asciiTheme="minorHAnsi" w:hAnsiTheme="minorHAnsi" w:cstheme="minorHAnsi"/>
          <w:b/>
          <w:sz w:val="24"/>
          <w:szCs w:val="24"/>
        </w:rPr>
        <w:t xml:space="preserve">Κώστα Σφήκα, Θανάση Ρεντζή, Αντουανέττα Αγγελίδη </w:t>
      </w:r>
      <w:r w:rsidR="00584CA9" w:rsidRPr="00584CA9">
        <w:rPr>
          <w:rFonts w:asciiTheme="minorHAnsi" w:hAnsiTheme="minorHAnsi" w:cstheme="minorHAnsi"/>
          <w:sz w:val="24"/>
          <w:szCs w:val="24"/>
        </w:rPr>
        <w:t xml:space="preserve">και </w:t>
      </w:r>
      <w:r w:rsidR="00584CA9" w:rsidRPr="00584CA9">
        <w:rPr>
          <w:rFonts w:asciiTheme="minorHAnsi" w:hAnsiTheme="minorHAnsi" w:cstheme="minorHAnsi"/>
          <w:b/>
          <w:sz w:val="24"/>
          <w:szCs w:val="24"/>
        </w:rPr>
        <w:t>Βουβούλα Σκούρα</w:t>
      </w:r>
      <w:r w:rsidR="000829DD">
        <w:rPr>
          <w:rFonts w:asciiTheme="minorHAnsi" w:hAnsiTheme="minorHAnsi" w:cstheme="minorHAnsi"/>
          <w:b/>
          <w:sz w:val="24"/>
          <w:szCs w:val="24"/>
        </w:rPr>
        <w:t>.</w:t>
      </w:r>
    </w:p>
    <w:p w:rsidR="00907BAD" w:rsidRDefault="00907BAD" w:rsidP="00D61BD2">
      <w:pPr>
        <w:jc w:val="both"/>
        <w:rPr>
          <w:rFonts w:asciiTheme="minorHAnsi" w:hAnsiTheme="minorHAnsi" w:cstheme="minorHAnsi"/>
          <w:sz w:val="24"/>
          <w:szCs w:val="24"/>
        </w:rPr>
      </w:pPr>
    </w:p>
    <w:p w:rsidR="000A758E" w:rsidRDefault="00E41918" w:rsidP="00D61BD2">
      <w:pPr>
        <w:jc w:val="both"/>
        <w:rPr>
          <w:rFonts w:asciiTheme="minorHAnsi" w:hAnsiTheme="minorHAnsi" w:cstheme="minorHAnsi"/>
          <w:b/>
          <w:sz w:val="24"/>
          <w:szCs w:val="24"/>
        </w:rPr>
      </w:pPr>
      <w:r w:rsidRPr="000248C2">
        <w:rPr>
          <w:rFonts w:asciiTheme="minorHAnsi" w:hAnsiTheme="minorHAnsi" w:cstheme="minorHAnsi"/>
          <w:sz w:val="24"/>
          <w:szCs w:val="24"/>
        </w:rPr>
        <w:t>Η διαδικασία θα είναι η ίδια: κάθε</w:t>
      </w:r>
      <w:r w:rsidR="00F50B7C" w:rsidRPr="000248C2">
        <w:rPr>
          <w:rFonts w:asciiTheme="minorHAnsi" w:hAnsiTheme="minorHAnsi" w:cstheme="minorHAnsi"/>
          <w:sz w:val="24"/>
          <w:szCs w:val="24"/>
        </w:rPr>
        <w:t xml:space="preserve"> ταινία θα κάνει την</w:t>
      </w:r>
      <w:r w:rsidR="00F50B7C" w:rsidRPr="000248C2">
        <w:rPr>
          <w:rFonts w:asciiTheme="minorHAnsi" w:hAnsiTheme="minorHAnsi" w:cstheme="minorHAnsi"/>
          <w:b/>
          <w:sz w:val="24"/>
          <w:szCs w:val="24"/>
        </w:rPr>
        <w:t xml:space="preserve"> διαδικτυακή πρεμιέρα της </w:t>
      </w:r>
      <w:r w:rsidR="00F50B7C" w:rsidRPr="000248C2">
        <w:rPr>
          <w:rFonts w:asciiTheme="minorHAnsi" w:hAnsiTheme="minorHAnsi" w:cstheme="minorHAnsi"/>
          <w:sz w:val="24"/>
          <w:szCs w:val="24"/>
        </w:rPr>
        <w:t xml:space="preserve">μια </w:t>
      </w:r>
      <w:r w:rsidR="00AE4B38" w:rsidRPr="000248C2">
        <w:rPr>
          <w:rFonts w:asciiTheme="minorHAnsi" w:hAnsiTheme="minorHAnsi" w:cstheme="minorHAnsi"/>
          <w:b/>
          <w:sz w:val="24"/>
          <w:szCs w:val="24"/>
        </w:rPr>
        <w:t xml:space="preserve">συγκεκριμένη μέρα και ώρα </w:t>
      </w:r>
      <w:r w:rsidR="00F50B7C" w:rsidRPr="000248C2">
        <w:rPr>
          <w:rFonts w:asciiTheme="minorHAnsi" w:hAnsiTheme="minorHAnsi" w:cstheme="minorHAnsi"/>
          <w:sz w:val="24"/>
          <w:szCs w:val="24"/>
        </w:rPr>
        <w:t xml:space="preserve">στην </w:t>
      </w:r>
      <w:r w:rsidR="00F50B7C" w:rsidRPr="000248C2">
        <w:rPr>
          <w:rFonts w:asciiTheme="minorHAnsi" w:hAnsiTheme="minorHAnsi" w:cstheme="minorHAnsi"/>
          <w:b/>
          <w:sz w:val="24"/>
          <w:szCs w:val="24"/>
        </w:rPr>
        <w:t xml:space="preserve">ανανεωμένη ιστοσελίδα της Ταινιοθήκης </w:t>
      </w:r>
      <w:r w:rsidR="00F755C0" w:rsidRPr="000248C2">
        <w:rPr>
          <w:rFonts w:asciiTheme="minorHAnsi" w:hAnsiTheme="minorHAnsi" w:cstheme="minorHAnsi"/>
          <w:b/>
          <w:sz w:val="24"/>
          <w:szCs w:val="24"/>
        </w:rPr>
        <w:t>(</w:t>
      </w:r>
      <w:hyperlink r:id="rId10" w:history="1">
        <w:r w:rsidR="00F755C0" w:rsidRPr="000248C2">
          <w:rPr>
            <w:rStyle w:val="Hyperlink"/>
            <w:rFonts w:asciiTheme="minorHAnsi" w:hAnsiTheme="minorHAnsi" w:cstheme="minorHAnsi"/>
            <w:b/>
            <w:sz w:val="24"/>
            <w:szCs w:val="24"/>
            <w:lang w:val="en-US"/>
          </w:rPr>
          <w:t>www</w:t>
        </w:r>
        <w:r w:rsidR="00F755C0" w:rsidRPr="000248C2">
          <w:rPr>
            <w:rStyle w:val="Hyperlink"/>
            <w:rFonts w:asciiTheme="minorHAnsi" w:hAnsiTheme="minorHAnsi" w:cstheme="minorHAnsi"/>
            <w:b/>
            <w:sz w:val="24"/>
            <w:szCs w:val="24"/>
          </w:rPr>
          <w:t>.</w:t>
        </w:r>
        <w:proofErr w:type="spellStart"/>
        <w:r w:rsidR="00F755C0" w:rsidRPr="000248C2">
          <w:rPr>
            <w:rStyle w:val="Hyperlink"/>
            <w:rFonts w:asciiTheme="minorHAnsi" w:hAnsiTheme="minorHAnsi" w:cstheme="minorHAnsi"/>
            <w:b/>
            <w:sz w:val="24"/>
            <w:szCs w:val="24"/>
            <w:lang w:val="en-US"/>
          </w:rPr>
          <w:t>tainiothiki</w:t>
        </w:r>
        <w:proofErr w:type="spellEnd"/>
        <w:r w:rsidR="00F755C0" w:rsidRPr="000248C2">
          <w:rPr>
            <w:rStyle w:val="Hyperlink"/>
            <w:rFonts w:asciiTheme="minorHAnsi" w:hAnsiTheme="minorHAnsi" w:cstheme="minorHAnsi"/>
            <w:b/>
            <w:sz w:val="24"/>
            <w:szCs w:val="24"/>
          </w:rPr>
          <w:t>.</w:t>
        </w:r>
        <w:r w:rsidR="00F755C0" w:rsidRPr="000248C2">
          <w:rPr>
            <w:rStyle w:val="Hyperlink"/>
            <w:rFonts w:asciiTheme="minorHAnsi" w:hAnsiTheme="minorHAnsi" w:cstheme="minorHAnsi"/>
            <w:b/>
            <w:sz w:val="24"/>
            <w:szCs w:val="24"/>
            <w:lang w:val="en-US"/>
          </w:rPr>
          <w:t>gr</w:t>
        </w:r>
      </w:hyperlink>
      <w:r w:rsidR="00F755C0" w:rsidRPr="000248C2">
        <w:rPr>
          <w:rFonts w:asciiTheme="minorHAnsi" w:hAnsiTheme="minorHAnsi" w:cstheme="minorHAnsi"/>
          <w:b/>
          <w:sz w:val="24"/>
          <w:szCs w:val="24"/>
        </w:rPr>
        <w:t xml:space="preserve">) </w:t>
      </w:r>
      <w:r w:rsidR="00F50B7C" w:rsidRPr="000248C2">
        <w:rPr>
          <w:rFonts w:asciiTheme="minorHAnsi" w:hAnsiTheme="minorHAnsi" w:cstheme="minorHAnsi"/>
          <w:sz w:val="24"/>
          <w:szCs w:val="24"/>
        </w:rPr>
        <w:t>και θα είναι</w:t>
      </w:r>
      <w:r w:rsidR="00A61AEE" w:rsidRPr="000248C2">
        <w:rPr>
          <w:rFonts w:asciiTheme="minorHAnsi" w:hAnsiTheme="minorHAnsi" w:cstheme="minorHAnsi"/>
          <w:b/>
          <w:sz w:val="24"/>
          <w:szCs w:val="24"/>
        </w:rPr>
        <w:t xml:space="preserve"> διαθέσιμη για τρία 24ωρα</w:t>
      </w:r>
      <w:r w:rsidR="0012555F" w:rsidRPr="0012555F">
        <w:rPr>
          <w:rFonts w:asciiTheme="minorHAnsi" w:hAnsiTheme="minorHAnsi" w:cstheme="minorHAnsi"/>
          <w:b/>
          <w:sz w:val="24"/>
          <w:szCs w:val="24"/>
        </w:rPr>
        <w:t xml:space="preserve"> </w:t>
      </w:r>
      <w:r w:rsidR="00F50B7C" w:rsidRPr="000248C2">
        <w:rPr>
          <w:rFonts w:asciiTheme="minorHAnsi" w:hAnsiTheme="minorHAnsi" w:cstheme="minorHAnsi"/>
          <w:sz w:val="24"/>
          <w:szCs w:val="24"/>
        </w:rPr>
        <w:t>στο</w:t>
      </w:r>
      <w:r w:rsidR="00675FBB" w:rsidRPr="000248C2">
        <w:rPr>
          <w:rFonts w:asciiTheme="minorHAnsi" w:hAnsiTheme="minorHAnsi" w:cstheme="minorHAnsi"/>
          <w:sz w:val="24"/>
          <w:szCs w:val="24"/>
        </w:rPr>
        <w:t xml:space="preserve"> διαδίκτυο</w:t>
      </w:r>
      <w:r w:rsidR="00F50B7C" w:rsidRPr="000248C2">
        <w:rPr>
          <w:rFonts w:asciiTheme="minorHAnsi" w:hAnsiTheme="minorHAnsi" w:cstheme="minorHAnsi"/>
          <w:sz w:val="24"/>
          <w:szCs w:val="24"/>
        </w:rPr>
        <w:t>.</w:t>
      </w:r>
      <w:r w:rsidR="0012555F" w:rsidRPr="0012555F">
        <w:rPr>
          <w:rFonts w:asciiTheme="minorHAnsi" w:hAnsiTheme="minorHAnsi" w:cstheme="minorHAnsi"/>
          <w:sz w:val="24"/>
          <w:szCs w:val="24"/>
        </w:rPr>
        <w:t xml:space="preserve"> </w:t>
      </w:r>
      <w:r w:rsidR="00F50B7C" w:rsidRPr="000248C2">
        <w:rPr>
          <w:rFonts w:asciiTheme="minorHAnsi" w:hAnsiTheme="minorHAnsi" w:cstheme="minorHAnsi"/>
          <w:sz w:val="24"/>
          <w:szCs w:val="24"/>
        </w:rPr>
        <w:t>Στη συνέχεια τη σειρά της θα παίρνει</w:t>
      </w:r>
      <w:r w:rsidR="00675FBB" w:rsidRPr="000248C2">
        <w:rPr>
          <w:rFonts w:asciiTheme="minorHAnsi" w:hAnsiTheme="minorHAnsi" w:cstheme="minorHAnsi"/>
          <w:sz w:val="24"/>
          <w:szCs w:val="24"/>
        </w:rPr>
        <w:t xml:space="preserve"> επόμενη</w:t>
      </w:r>
      <w:r w:rsidR="00F50B7C" w:rsidRPr="000248C2">
        <w:rPr>
          <w:rFonts w:asciiTheme="minorHAnsi" w:hAnsiTheme="minorHAnsi" w:cstheme="minorHAnsi"/>
          <w:sz w:val="24"/>
          <w:szCs w:val="24"/>
        </w:rPr>
        <w:t xml:space="preserve">. </w:t>
      </w:r>
      <w:r w:rsidR="001A1BAE" w:rsidRPr="000248C2">
        <w:rPr>
          <w:rFonts w:asciiTheme="minorHAnsi" w:hAnsiTheme="minorHAnsi" w:cstheme="minorHAnsi"/>
          <w:b/>
          <w:sz w:val="24"/>
          <w:szCs w:val="24"/>
        </w:rPr>
        <w:t>Έναρξη</w:t>
      </w:r>
      <w:r w:rsidR="00907BAD">
        <w:rPr>
          <w:rFonts w:asciiTheme="minorHAnsi" w:hAnsiTheme="minorHAnsi" w:cstheme="minorHAnsi"/>
          <w:b/>
          <w:sz w:val="24"/>
          <w:szCs w:val="24"/>
        </w:rPr>
        <w:t xml:space="preserve"> νέου προγράμματος: Πεμπτη 14/5</w:t>
      </w:r>
      <w:r w:rsidR="001A1BAE" w:rsidRPr="000248C2">
        <w:rPr>
          <w:rFonts w:asciiTheme="minorHAnsi" w:hAnsiTheme="minorHAnsi" w:cstheme="minorHAnsi"/>
          <w:b/>
          <w:sz w:val="24"/>
          <w:szCs w:val="24"/>
        </w:rPr>
        <w:t>, 8 μ.μ.</w:t>
      </w:r>
      <w:r w:rsidR="0012555F" w:rsidRPr="0012555F">
        <w:rPr>
          <w:rFonts w:asciiTheme="minorHAnsi" w:hAnsiTheme="minorHAnsi" w:cstheme="minorHAnsi"/>
          <w:b/>
          <w:sz w:val="24"/>
          <w:szCs w:val="24"/>
        </w:rPr>
        <w:t xml:space="preserve"> </w:t>
      </w:r>
      <w:r w:rsidR="00F50B7C" w:rsidRPr="000248C2">
        <w:rPr>
          <w:rFonts w:asciiTheme="minorHAnsi" w:hAnsiTheme="minorHAnsi" w:cstheme="minorHAnsi"/>
          <w:b/>
          <w:sz w:val="24"/>
          <w:szCs w:val="24"/>
        </w:rPr>
        <w:t xml:space="preserve">Οι προβολές θα συνεχιστούν </w:t>
      </w:r>
      <w:r w:rsidR="00BC76EF">
        <w:rPr>
          <w:rFonts w:asciiTheme="minorHAnsi" w:hAnsiTheme="minorHAnsi" w:cstheme="minorHAnsi"/>
          <w:b/>
          <w:sz w:val="24"/>
          <w:szCs w:val="24"/>
        </w:rPr>
        <w:t>έως τις 26 Μαϊου</w:t>
      </w:r>
      <w:r w:rsidR="00F50B7C" w:rsidRPr="000248C2">
        <w:rPr>
          <w:rFonts w:asciiTheme="minorHAnsi" w:hAnsiTheme="minorHAnsi" w:cstheme="minorHAnsi"/>
          <w:b/>
          <w:sz w:val="24"/>
          <w:szCs w:val="24"/>
        </w:rPr>
        <w:t>.</w:t>
      </w:r>
    </w:p>
    <w:p w:rsidR="00907BAD" w:rsidRDefault="00907BAD" w:rsidP="00D61BD2">
      <w:pPr>
        <w:jc w:val="both"/>
        <w:rPr>
          <w:rFonts w:asciiTheme="minorHAnsi" w:hAnsiTheme="minorHAnsi" w:cstheme="minorHAnsi"/>
          <w:b/>
          <w:sz w:val="24"/>
          <w:szCs w:val="24"/>
        </w:rPr>
      </w:pPr>
    </w:p>
    <w:p w:rsidR="00911169" w:rsidRPr="00911169" w:rsidRDefault="00907BAD" w:rsidP="00D61BD2">
      <w:pPr>
        <w:jc w:val="both"/>
        <w:rPr>
          <w:rFonts w:asciiTheme="minorHAnsi" w:hAnsiTheme="minorHAnsi" w:cstheme="minorHAnsi"/>
          <w:sz w:val="24"/>
          <w:szCs w:val="24"/>
        </w:rPr>
      </w:pPr>
      <w:r>
        <w:rPr>
          <w:rFonts w:asciiTheme="minorHAnsi" w:hAnsiTheme="minorHAnsi" w:cstheme="minorHAnsi"/>
          <w:sz w:val="24"/>
          <w:szCs w:val="24"/>
        </w:rPr>
        <w:t xml:space="preserve">Η Ταινιοθήκη της Ελλάδος </w:t>
      </w:r>
      <w:r w:rsidR="00145DD7">
        <w:rPr>
          <w:rFonts w:asciiTheme="minorHAnsi" w:hAnsiTheme="minorHAnsi" w:cstheme="minorHAnsi"/>
          <w:sz w:val="24"/>
          <w:szCs w:val="24"/>
        </w:rPr>
        <w:t xml:space="preserve">ανέκαθεν διαδραμάτιζε </w:t>
      </w:r>
      <w:r>
        <w:rPr>
          <w:rFonts w:asciiTheme="minorHAnsi" w:hAnsiTheme="minorHAnsi" w:cstheme="minorHAnsi"/>
          <w:sz w:val="24"/>
          <w:szCs w:val="24"/>
        </w:rPr>
        <w:t xml:space="preserve">σημαντικό ρόλο </w:t>
      </w:r>
      <w:r w:rsidR="00145DD7">
        <w:rPr>
          <w:rFonts w:asciiTheme="minorHAnsi" w:hAnsiTheme="minorHAnsi" w:cstheme="minorHAnsi"/>
          <w:sz w:val="24"/>
          <w:szCs w:val="24"/>
        </w:rPr>
        <w:t xml:space="preserve">στην παρουσίαση </w:t>
      </w:r>
      <w:r w:rsidR="003F666F">
        <w:rPr>
          <w:rFonts w:asciiTheme="minorHAnsi" w:hAnsiTheme="minorHAnsi" w:cstheme="minorHAnsi"/>
          <w:sz w:val="24"/>
          <w:szCs w:val="24"/>
        </w:rPr>
        <w:t xml:space="preserve"> ευρωπαϊκών και διεθνών </w:t>
      </w:r>
      <w:r w:rsidR="00145DD7">
        <w:rPr>
          <w:rFonts w:asciiTheme="minorHAnsi" w:hAnsiTheme="minorHAnsi" w:cstheme="minorHAnsi"/>
          <w:sz w:val="24"/>
          <w:szCs w:val="24"/>
        </w:rPr>
        <w:t>ρευμάτων</w:t>
      </w:r>
      <w:r>
        <w:rPr>
          <w:rFonts w:asciiTheme="minorHAnsi" w:hAnsiTheme="minorHAnsi" w:cstheme="minorHAnsi"/>
          <w:sz w:val="24"/>
          <w:szCs w:val="24"/>
        </w:rPr>
        <w:t xml:space="preserve"> της πρωτοπορίας του μεσοπολέμου</w:t>
      </w:r>
      <w:r w:rsidR="003F666F">
        <w:rPr>
          <w:rFonts w:asciiTheme="minorHAnsi" w:hAnsiTheme="minorHAnsi" w:cstheme="minorHAnsi"/>
          <w:sz w:val="24"/>
          <w:szCs w:val="24"/>
        </w:rPr>
        <w:t xml:space="preserve"> και των πρώτων μεταπολεμικών δεκαετιών,</w:t>
      </w:r>
      <w:r w:rsidR="00145DD7">
        <w:rPr>
          <w:rFonts w:asciiTheme="minorHAnsi" w:hAnsiTheme="minorHAnsi" w:cstheme="minorHAnsi"/>
          <w:sz w:val="24"/>
          <w:szCs w:val="24"/>
        </w:rPr>
        <w:t xml:space="preserve"> στην χώρα μας,</w:t>
      </w:r>
      <w:r>
        <w:rPr>
          <w:rFonts w:asciiTheme="minorHAnsi" w:hAnsiTheme="minorHAnsi" w:cstheme="minorHAnsi"/>
          <w:sz w:val="24"/>
          <w:szCs w:val="24"/>
        </w:rPr>
        <w:t xml:space="preserve"> ενώ μ</w:t>
      </w:r>
      <w:r w:rsidR="00145DD7">
        <w:rPr>
          <w:rFonts w:asciiTheme="minorHAnsi" w:hAnsiTheme="minorHAnsi" w:cstheme="minorHAnsi"/>
          <w:sz w:val="24"/>
          <w:szCs w:val="24"/>
        </w:rPr>
        <w:t>έσω του</w:t>
      </w:r>
      <w:r>
        <w:rPr>
          <w:rFonts w:asciiTheme="minorHAnsi" w:hAnsiTheme="minorHAnsi" w:cstheme="minorHAnsi"/>
          <w:sz w:val="24"/>
          <w:szCs w:val="24"/>
        </w:rPr>
        <w:t xml:space="preserve"> Φεστιβάλ Πρωτοποριακού Κινηματογράφου, που πέρυσι έκλεισε μια δεκαετία</w:t>
      </w:r>
      <w:r w:rsidR="00145DD7">
        <w:rPr>
          <w:rFonts w:asciiTheme="minorHAnsi" w:hAnsiTheme="minorHAnsi" w:cstheme="minorHAnsi"/>
          <w:sz w:val="24"/>
          <w:szCs w:val="24"/>
        </w:rPr>
        <w:t xml:space="preserve"> ζωής, συνεχίζει να επικεντρώνεται</w:t>
      </w:r>
      <w:r>
        <w:rPr>
          <w:rFonts w:asciiTheme="minorHAnsi" w:hAnsiTheme="minorHAnsi" w:cstheme="minorHAnsi"/>
          <w:sz w:val="24"/>
          <w:szCs w:val="24"/>
        </w:rPr>
        <w:t xml:space="preserve"> στην ανάδειξη της ιστορίας του μεταπολεμικού πειραματικού κινηματογράφου στην Ελλάδα.</w:t>
      </w:r>
    </w:p>
    <w:p w:rsidR="00907BAD" w:rsidRPr="00907BAD" w:rsidRDefault="005C260F" w:rsidP="00D61BD2">
      <w:pPr>
        <w:jc w:val="both"/>
        <w:rPr>
          <w:rFonts w:asciiTheme="minorHAnsi" w:hAnsiTheme="minorHAnsi" w:cstheme="minorHAnsi"/>
          <w:sz w:val="24"/>
          <w:szCs w:val="24"/>
        </w:rPr>
      </w:pPr>
      <w:r>
        <w:rPr>
          <w:rFonts w:asciiTheme="minorHAnsi" w:hAnsiTheme="minorHAnsi" w:cstheme="minorHAnsi"/>
          <w:sz w:val="24"/>
          <w:szCs w:val="24"/>
        </w:rPr>
        <w:t xml:space="preserve">Η Ελλάδα ήταν απούσα από κάθε είδους πειραματισμού στον κινηματογραφικό χώρο την εποχή του μεσοπολέμου. Μεταπολεμικά διαμορφώθηκε μια γενιά σκηνοθετών </w:t>
      </w:r>
      <w:r w:rsidR="003F666F">
        <w:rPr>
          <w:rFonts w:asciiTheme="minorHAnsi" w:hAnsiTheme="minorHAnsi" w:cstheme="minorHAnsi"/>
          <w:sz w:val="24"/>
          <w:szCs w:val="24"/>
        </w:rPr>
        <w:t>/</w:t>
      </w:r>
      <w:r>
        <w:rPr>
          <w:rFonts w:asciiTheme="minorHAnsi" w:hAnsiTheme="minorHAnsi" w:cstheme="minorHAnsi"/>
          <w:sz w:val="24"/>
          <w:szCs w:val="24"/>
        </w:rPr>
        <w:t xml:space="preserve">δημιουργών που λειτούργησε στα πλαίσια μιας αντιθετικής δημόσιας σφαίρας. Έπρεπε να ωριμάσουν οι διεργασίες της γνωριμίας και ζύμωσης με τον αμερικανικό </w:t>
      </w:r>
      <w:r w:rsidR="007D2D1B">
        <w:rPr>
          <w:rFonts w:asciiTheme="minorHAnsi" w:hAnsiTheme="minorHAnsi" w:cstheme="minorHAnsi"/>
          <w:sz w:val="24"/>
          <w:szCs w:val="24"/>
        </w:rPr>
        <w:t>π</w:t>
      </w:r>
      <w:r>
        <w:rPr>
          <w:rFonts w:asciiTheme="minorHAnsi" w:hAnsiTheme="minorHAnsi" w:cstheme="minorHAnsi"/>
          <w:sz w:val="24"/>
          <w:szCs w:val="24"/>
        </w:rPr>
        <w:t xml:space="preserve">ειραματικό </w:t>
      </w:r>
      <w:r w:rsidR="007D2D1B">
        <w:rPr>
          <w:rFonts w:asciiTheme="minorHAnsi" w:hAnsiTheme="minorHAnsi" w:cstheme="minorHAnsi"/>
          <w:sz w:val="24"/>
          <w:szCs w:val="24"/>
        </w:rPr>
        <w:t xml:space="preserve">και τον ευρωπαϊκό εικαστικό κινηματογράφο για να </w:t>
      </w:r>
      <w:r w:rsidR="007D2D1B">
        <w:rPr>
          <w:rFonts w:asciiTheme="minorHAnsi" w:hAnsiTheme="minorHAnsi" w:cstheme="minorHAnsi"/>
          <w:sz w:val="24"/>
          <w:szCs w:val="24"/>
        </w:rPr>
        <w:lastRenderedPageBreak/>
        <w:t xml:space="preserve">αναδυθεί μια ομάδα θαρραλέων σκηνοθετών/τριών που αψήφησαν τον έντονο συντηρητισμό της ελληνικής κινηματογραφικής σκηνής και επιδόθηκαν σε τολμηρά πειραματικά έργα. </w:t>
      </w:r>
    </w:p>
    <w:p w:rsidR="003F666F" w:rsidRDefault="00907BAD" w:rsidP="00D61BD2">
      <w:pPr>
        <w:jc w:val="both"/>
        <w:rPr>
          <w:rFonts w:asciiTheme="minorHAnsi" w:hAnsiTheme="minorHAnsi" w:cstheme="minorHAnsi"/>
          <w:sz w:val="24"/>
          <w:szCs w:val="24"/>
        </w:rPr>
      </w:pPr>
      <w:r>
        <w:rPr>
          <w:rFonts w:asciiTheme="minorHAnsi" w:hAnsiTheme="minorHAnsi" w:cstheme="minorHAnsi"/>
          <w:sz w:val="24"/>
          <w:szCs w:val="24"/>
        </w:rPr>
        <w:t>Με αυτόν τον τρίτο κύκλο, ο θεατής θα έχει μια σπάνια ευκαιρία να έρθει σε ε</w:t>
      </w:r>
      <w:r w:rsidR="009B6A1C">
        <w:rPr>
          <w:rFonts w:asciiTheme="minorHAnsi" w:hAnsiTheme="minorHAnsi" w:cstheme="minorHAnsi"/>
          <w:sz w:val="24"/>
          <w:szCs w:val="24"/>
        </w:rPr>
        <w:t>π</w:t>
      </w:r>
      <w:r>
        <w:rPr>
          <w:rFonts w:asciiTheme="minorHAnsi" w:hAnsiTheme="minorHAnsi" w:cstheme="minorHAnsi"/>
          <w:sz w:val="24"/>
          <w:szCs w:val="24"/>
        </w:rPr>
        <w:t>αφ</w:t>
      </w:r>
      <w:r w:rsidR="00052C5B">
        <w:rPr>
          <w:rFonts w:asciiTheme="minorHAnsi" w:hAnsiTheme="minorHAnsi" w:cstheme="minorHAnsi"/>
          <w:sz w:val="24"/>
          <w:szCs w:val="24"/>
        </w:rPr>
        <w:t xml:space="preserve">ή με </w:t>
      </w:r>
      <w:r>
        <w:rPr>
          <w:rFonts w:asciiTheme="minorHAnsi" w:hAnsiTheme="minorHAnsi" w:cstheme="minorHAnsi"/>
          <w:sz w:val="24"/>
          <w:szCs w:val="24"/>
        </w:rPr>
        <w:t>ταινίες</w:t>
      </w:r>
      <w:r w:rsidR="00052C5B">
        <w:rPr>
          <w:rFonts w:asciiTheme="minorHAnsi" w:hAnsiTheme="minorHAnsi" w:cstheme="minorHAnsi"/>
          <w:sz w:val="24"/>
          <w:szCs w:val="24"/>
        </w:rPr>
        <w:t>-ορόσημα</w:t>
      </w:r>
      <w:r>
        <w:rPr>
          <w:rFonts w:asciiTheme="minorHAnsi" w:hAnsiTheme="minorHAnsi" w:cstheme="minorHAnsi"/>
          <w:sz w:val="24"/>
          <w:szCs w:val="24"/>
        </w:rPr>
        <w:t xml:space="preserve"> από την πρώτη και τη δεύτερη γενιά εκπροσώπων του είδους αυτού</w:t>
      </w:r>
      <w:r w:rsidR="009B6A1C">
        <w:rPr>
          <w:rFonts w:asciiTheme="minorHAnsi" w:hAnsiTheme="minorHAnsi" w:cstheme="minorHAnsi"/>
          <w:sz w:val="24"/>
          <w:szCs w:val="24"/>
        </w:rPr>
        <w:t xml:space="preserve">, που γυρίστηκαν από τη δεκαετία του ’70 </w:t>
      </w:r>
      <w:r w:rsidR="000829DD">
        <w:rPr>
          <w:rFonts w:asciiTheme="minorHAnsi" w:hAnsiTheme="minorHAnsi" w:cstheme="minorHAnsi"/>
          <w:sz w:val="24"/>
          <w:szCs w:val="24"/>
        </w:rPr>
        <w:t>έως και σήμερα</w:t>
      </w:r>
      <w:r w:rsidR="003F666F">
        <w:rPr>
          <w:rFonts w:asciiTheme="minorHAnsi" w:hAnsiTheme="minorHAnsi" w:cstheme="minorHAnsi"/>
          <w:sz w:val="24"/>
          <w:szCs w:val="24"/>
        </w:rPr>
        <w:t>, ταινίες που ενώ βραβεύτηκαν σε ελληνικά και ξένα φεστιβάλ, και αποτέλεσαν συχνά διδακτέα ύλη για μεταπτυχιακά προγράμματα</w:t>
      </w:r>
      <w:r w:rsidR="0012555F" w:rsidRPr="0012555F">
        <w:rPr>
          <w:rFonts w:asciiTheme="minorHAnsi" w:hAnsiTheme="minorHAnsi" w:cstheme="minorHAnsi"/>
          <w:sz w:val="24"/>
          <w:szCs w:val="24"/>
        </w:rPr>
        <w:t>,</w:t>
      </w:r>
      <w:r w:rsidR="003F666F">
        <w:rPr>
          <w:rFonts w:asciiTheme="minorHAnsi" w:hAnsiTheme="minorHAnsi" w:cstheme="minorHAnsi"/>
          <w:sz w:val="24"/>
          <w:szCs w:val="24"/>
        </w:rPr>
        <w:t xml:space="preserve"> εξακολουθούν να είναι άγνωστες στο μεγάλο κοινό των φίλων του κινηματογράφου.</w:t>
      </w:r>
    </w:p>
    <w:p w:rsidR="00F50B7C" w:rsidRPr="000248C2" w:rsidRDefault="00F50B7C" w:rsidP="00D61BD2">
      <w:pPr>
        <w:jc w:val="both"/>
        <w:rPr>
          <w:rFonts w:asciiTheme="minorHAnsi" w:hAnsiTheme="minorHAnsi" w:cstheme="minorHAnsi"/>
          <w:sz w:val="24"/>
          <w:szCs w:val="24"/>
        </w:rPr>
      </w:pPr>
      <w:r w:rsidRPr="000248C2">
        <w:rPr>
          <w:rFonts w:asciiTheme="minorHAnsi" w:hAnsiTheme="minorHAnsi" w:cstheme="minorHAnsi"/>
          <w:sz w:val="24"/>
          <w:szCs w:val="24"/>
        </w:rPr>
        <w:t xml:space="preserve">Το ίδιο διάστημα, </w:t>
      </w:r>
      <w:r w:rsidRPr="000248C2">
        <w:rPr>
          <w:rFonts w:asciiTheme="minorHAnsi" w:hAnsiTheme="minorHAnsi" w:cstheme="minorHAnsi"/>
          <w:b/>
          <w:sz w:val="24"/>
          <w:szCs w:val="24"/>
        </w:rPr>
        <w:t>μέσω της ιστοσελίδας</w:t>
      </w:r>
      <w:r w:rsidR="003D3EF2" w:rsidRPr="000248C2">
        <w:rPr>
          <w:rFonts w:asciiTheme="minorHAnsi" w:hAnsiTheme="minorHAnsi" w:cstheme="minorHAnsi"/>
          <w:b/>
          <w:sz w:val="24"/>
          <w:szCs w:val="24"/>
        </w:rPr>
        <w:t xml:space="preserve">, </w:t>
      </w:r>
      <w:r w:rsidR="00907BAD">
        <w:rPr>
          <w:rFonts w:asciiTheme="minorHAnsi" w:hAnsiTheme="minorHAnsi" w:cstheme="minorHAnsi"/>
          <w:b/>
          <w:sz w:val="24"/>
          <w:szCs w:val="24"/>
        </w:rPr>
        <w:t>θα μπορεί να μαθαίνει</w:t>
      </w:r>
      <w:r w:rsidR="005C260F" w:rsidRPr="005C260F">
        <w:rPr>
          <w:rFonts w:asciiTheme="minorHAnsi" w:hAnsiTheme="minorHAnsi" w:cstheme="minorHAnsi"/>
          <w:b/>
          <w:sz w:val="24"/>
          <w:szCs w:val="24"/>
        </w:rPr>
        <w:t xml:space="preserve"> </w:t>
      </w:r>
      <w:r w:rsidR="00A61AEE" w:rsidRPr="000248C2">
        <w:rPr>
          <w:rFonts w:asciiTheme="minorHAnsi" w:hAnsiTheme="minorHAnsi" w:cstheme="minorHAnsi"/>
          <w:b/>
          <w:sz w:val="24"/>
          <w:szCs w:val="24"/>
        </w:rPr>
        <w:t xml:space="preserve">περισσότερες λεπτομέρειες </w:t>
      </w:r>
      <w:r w:rsidR="00F755C0" w:rsidRPr="000248C2">
        <w:rPr>
          <w:rFonts w:asciiTheme="minorHAnsi" w:hAnsiTheme="minorHAnsi" w:cstheme="minorHAnsi"/>
          <w:b/>
          <w:sz w:val="24"/>
          <w:szCs w:val="24"/>
        </w:rPr>
        <w:t>για τις ταινίες αυτές</w:t>
      </w:r>
      <w:r w:rsidR="00F755C0" w:rsidRPr="000248C2">
        <w:rPr>
          <w:rFonts w:asciiTheme="minorHAnsi" w:hAnsiTheme="minorHAnsi" w:cstheme="minorHAnsi"/>
          <w:sz w:val="24"/>
          <w:szCs w:val="24"/>
        </w:rPr>
        <w:t>.</w:t>
      </w:r>
    </w:p>
    <w:p w:rsidR="00D74BBB" w:rsidRPr="000248C2" w:rsidRDefault="00D74BBB" w:rsidP="00D61BD2">
      <w:pPr>
        <w:jc w:val="both"/>
        <w:rPr>
          <w:rFonts w:asciiTheme="minorHAnsi" w:hAnsiTheme="minorHAnsi" w:cstheme="minorHAnsi"/>
          <w:sz w:val="24"/>
          <w:szCs w:val="24"/>
        </w:rPr>
      </w:pPr>
    </w:p>
    <w:p w:rsidR="00D74BBB" w:rsidRPr="000248C2" w:rsidRDefault="00CA2E28" w:rsidP="00E23009">
      <w:pPr>
        <w:rPr>
          <w:rFonts w:asciiTheme="minorHAnsi" w:hAnsiTheme="minorHAnsi" w:cstheme="minorHAnsi"/>
          <w:b/>
          <w:sz w:val="24"/>
          <w:szCs w:val="24"/>
        </w:rPr>
      </w:pPr>
      <w:r w:rsidRPr="000248C2">
        <w:rPr>
          <w:rFonts w:asciiTheme="minorHAnsi" w:hAnsiTheme="minorHAnsi" w:cstheme="minorHAnsi"/>
          <w:sz w:val="24"/>
          <w:szCs w:val="24"/>
        </w:rPr>
        <w:t xml:space="preserve">Πρόκειται για </w:t>
      </w:r>
      <w:r w:rsidR="009B6A1C">
        <w:rPr>
          <w:rFonts w:asciiTheme="minorHAnsi" w:hAnsiTheme="minorHAnsi" w:cstheme="minorHAnsi"/>
          <w:b/>
          <w:sz w:val="24"/>
          <w:szCs w:val="24"/>
        </w:rPr>
        <w:t xml:space="preserve">τέσσερις </w:t>
      </w:r>
      <w:r w:rsidR="005C260F">
        <w:rPr>
          <w:rFonts w:asciiTheme="minorHAnsi" w:hAnsiTheme="minorHAnsi" w:cstheme="minorHAnsi"/>
          <w:b/>
          <w:sz w:val="24"/>
          <w:szCs w:val="24"/>
        </w:rPr>
        <w:t>πρωτοποριακές/πειραματικές</w:t>
      </w:r>
      <w:r w:rsidR="005C260F" w:rsidRPr="005C260F">
        <w:rPr>
          <w:rFonts w:asciiTheme="minorHAnsi" w:hAnsiTheme="minorHAnsi" w:cstheme="minorHAnsi"/>
          <w:b/>
          <w:sz w:val="24"/>
          <w:szCs w:val="24"/>
        </w:rPr>
        <w:t xml:space="preserve">  </w:t>
      </w:r>
      <w:r w:rsidR="009B6A1C">
        <w:rPr>
          <w:rFonts w:asciiTheme="minorHAnsi" w:hAnsiTheme="minorHAnsi" w:cstheme="minorHAnsi"/>
          <w:b/>
          <w:sz w:val="24"/>
          <w:szCs w:val="24"/>
        </w:rPr>
        <w:t xml:space="preserve">ταινίες </w:t>
      </w:r>
      <w:r w:rsidR="005C260F">
        <w:rPr>
          <w:rFonts w:asciiTheme="minorHAnsi" w:hAnsiTheme="minorHAnsi" w:cstheme="minorHAnsi"/>
          <w:b/>
          <w:sz w:val="24"/>
          <w:szCs w:val="24"/>
        </w:rPr>
        <w:t xml:space="preserve"> από τους σημαντικότερους εκπροσώπους του είδους όπως τον </w:t>
      </w:r>
      <w:r w:rsidR="009B6A1C" w:rsidRPr="000829DD">
        <w:rPr>
          <w:rFonts w:asciiTheme="minorHAnsi" w:hAnsiTheme="minorHAnsi" w:cstheme="minorHAnsi"/>
          <w:b/>
          <w:sz w:val="24"/>
          <w:szCs w:val="24"/>
        </w:rPr>
        <w:t>Κώστα Σφήκα</w:t>
      </w:r>
      <w:r w:rsidR="00911169" w:rsidRPr="00911169">
        <w:rPr>
          <w:rFonts w:asciiTheme="minorHAnsi" w:hAnsiTheme="minorHAnsi" w:cstheme="minorHAnsi"/>
          <w:b/>
          <w:sz w:val="24"/>
          <w:szCs w:val="24"/>
        </w:rPr>
        <w:t>,</w:t>
      </w:r>
      <w:r w:rsidR="005C260F">
        <w:rPr>
          <w:rFonts w:asciiTheme="minorHAnsi" w:hAnsiTheme="minorHAnsi" w:cstheme="minorHAnsi"/>
          <w:b/>
          <w:sz w:val="24"/>
          <w:szCs w:val="24"/>
        </w:rPr>
        <w:t xml:space="preserve"> τον </w:t>
      </w:r>
      <w:r w:rsidR="009B6A1C" w:rsidRPr="000829DD">
        <w:rPr>
          <w:rFonts w:asciiTheme="minorHAnsi" w:hAnsiTheme="minorHAnsi" w:cstheme="minorHAnsi"/>
          <w:b/>
          <w:sz w:val="24"/>
          <w:szCs w:val="24"/>
        </w:rPr>
        <w:t xml:space="preserve"> Θανάση Ρεντζή</w:t>
      </w:r>
      <w:r w:rsidR="00911169" w:rsidRPr="00911169">
        <w:rPr>
          <w:rFonts w:asciiTheme="minorHAnsi" w:hAnsiTheme="minorHAnsi" w:cstheme="minorHAnsi"/>
          <w:b/>
          <w:sz w:val="24"/>
          <w:szCs w:val="24"/>
        </w:rPr>
        <w:t>,</w:t>
      </w:r>
      <w:r w:rsidR="005C260F">
        <w:rPr>
          <w:rFonts w:asciiTheme="minorHAnsi" w:hAnsiTheme="minorHAnsi" w:cstheme="minorHAnsi"/>
          <w:b/>
          <w:sz w:val="24"/>
          <w:szCs w:val="24"/>
        </w:rPr>
        <w:t xml:space="preserve"> την </w:t>
      </w:r>
      <w:r w:rsidR="009B6A1C" w:rsidRPr="000829DD">
        <w:rPr>
          <w:rFonts w:asciiTheme="minorHAnsi" w:hAnsiTheme="minorHAnsi" w:cstheme="minorHAnsi"/>
          <w:b/>
          <w:sz w:val="24"/>
          <w:szCs w:val="24"/>
        </w:rPr>
        <w:t xml:space="preserve"> Αντουανέττα Αγγελίδη </w:t>
      </w:r>
      <w:r w:rsidR="00911169">
        <w:rPr>
          <w:rFonts w:asciiTheme="minorHAnsi" w:hAnsiTheme="minorHAnsi" w:cstheme="minorHAnsi"/>
          <w:sz w:val="24"/>
          <w:szCs w:val="24"/>
        </w:rPr>
        <w:t>και</w:t>
      </w:r>
      <w:r w:rsidR="00911169" w:rsidRPr="00911169">
        <w:rPr>
          <w:rFonts w:asciiTheme="minorHAnsi" w:hAnsiTheme="minorHAnsi" w:cstheme="minorHAnsi"/>
          <w:sz w:val="24"/>
          <w:szCs w:val="24"/>
        </w:rPr>
        <w:t xml:space="preserve"> </w:t>
      </w:r>
      <w:r w:rsidR="00911169">
        <w:rPr>
          <w:rFonts w:asciiTheme="minorHAnsi" w:hAnsiTheme="minorHAnsi" w:cstheme="minorHAnsi"/>
          <w:sz w:val="24"/>
          <w:szCs w:val="24"/>
        </w:rPr>
        <w:t>την</w:t>
      </w:r>
      <w:r w:rsidR="009B6A1C" w:rsidRPr="000829DD">
        <w:rPr>
          <w:rFonts w:asciiTheme="minorHAnsi" w:hAnsiTheme="minorHAnsi" w:cstheme="minorHAnsi"/>
          <w:b/>
          <w:sz w:val="24"/>
          <w:szCs w:val="24"/>
        </w:rPr>
        <w:t xml:space="preserve"> Βουβούλα Σκούρα</w:t>
      </w:r>
      <w:r w:rsidR="009B6A1C">
        <w:rPr>
          <w:rFonts w:asciiTheme="minorHAnsi" w:hAnsiTheme="minorHAnsi" w:cstheme="minorHAnsi"/>
          <w:sz w:val="24"/>
          <w:szCs w:val="24"/>
        </w:rPr>
        <w:t>.</w:t>
      </w:r>
    </w:p>
    <w:p w:rsidR="00773BA7" w:rsidRPr="000248C2" w:rsidRDefault="00773BA7" w:rsidP="00224D18">
      <w:pPr>
        <w:jc w:val="both"/>
        <w:rPr>
          <w:rFonts w:asciiTheme="minorHAnsi" w:hAnsiTheme="minorHAnsi" w:cstheme="minorHAnsi"/>
          <w:b/>
          <w:sz w:val="24"/>
          <w:szCs w:val="24"/>
        </w:rPr>
      </w:pPr>
    </w:p>
    <w:p w:rsidR="00AD5C08" w:rsidRPr="000248C2" w:rsidRDefault="00AD5C08" w:rsidP="00224D18">
      <w:pPr>
        <w:jc w:val="both"/>
        <w:rPr>
          <w:rFonts w:asciiTheme="minorHAnsi" w:hAnsiTheme="minorHAnsi" w:cstheme="minorHAnsi"/>
          <w:b/>
          <w:sz w:val="24"/>
          <w:szCs w:val="24"/>
        </w:rPr>
      </w:pPr>
      <w:r w:rsidRPr="000248C2">
        <w:rPr>
          <w:rFonts w:asciiTheme="minorHAnsi" w:hAnsiTheme="minorHAnsi" w:cstheme="minorHAnsi"/>
          <w:b/>
          <w:sz w:val="24"/>
          <w:szCs w:val="24"/>
        </w:rPr>
        <w:t>Οι ταινίες</w:t>
      </w:r>
      <w:r w:rsidR="00310D47" w:rsidRPr="00310D47">
        <w:rPr>
          <w:rFonts w:asciiTheme="minorHAnsi" w:hAnsiTheme="minorHAnsi" w:cstheme="minorHAnsi"/>
          <w:b/>
          <w:sz w:val="24"/>
          <w:szCs w:val="24"/>
        </w:rPr>
        <w:t xml:space="preserve"> </w:t>
      </w:r>
      <w:r w:rsidR="000F4BFA" w:rsidRPr="000248C2">
        <w:rPr>
          <w:rFonts w:asciiTheme="minorHAnsi" w:hAnsiTheme="minorHAnsi" w:cstheme="minorHAnsi"/>
          <w:b/>
          <w:sz w:val="24"/>
          <w:szCs w:val="24"/>
        </w:rPr>
        <w:t xml:space="preserve">που </w:t>
      </w:r>
      <w:r w:rsidR="00CD1DB9" w:rsidRPr="000248C2">
        <w:rPr>
          <w:rFonts w:asciiTheme="minorHAnsi" w:hAnsiTheme="minorHAnsi" w:cstheme="minorHAnsi"/>
          <w:b/>
          <w:sz w:val="24"/>
          <w:szCs w:val="24"/>
        </w:rPr>
        <w:t>θα προβληθούν</w:t>
      </w:r>
      <w:r w:rsidR="005D2911" w:rsidRPr="005D2911">
        <w:rPr>
          <w:rFonts w:asciiTheme="minorHAnsi" w:hAnsiTheme="minorHAnsi" w:cstheme="minorHAnsi"/>
          <w:b/>
          <w:sz w:val="24"/>
          <w:szCs w:val="24"/>
        </w:rPr>
        <w:t xml:space="preserve"> </w:t>
      </w:r>
      <w:bookmarkStart w:id="0" w:name="_GoBack"/>
      <w:bookmarkEnd w:id="0"/>
      <w:r w:rsidR="005B53A5" w:rsidRPr="000248C2">
        <w:rPr>
          <w:rFonts w:asciiTheme="minorHAnsi" w:hAnsiTheme="minorHAnsi" w:cstheme="minorHAnsi"/>
          <w:b/>
          <w:sz w:val="24"/>
          <w:szCs w:val="24"/>
        </w:rPr>
        <w:t>το διάστημα</w:t>
      </w:r>
      <w:r w:rsidR="00310D47" w:rsidRPr="00310D47">
        <w:rPr>
          <w:rFonts w:asciiTheme="minorHAnsi" w:hAnsiTheme="minorHAnsi" w:cstheme="minorHAnsi"/>
          <w:b/>
          <w:sz w:val="24"/>
          <w:szCs w:val="24"/>
        </w:rPr>
        <w:t xml:space="preserve"> </w:t>
      </w:r>
      <w:r w:rsidR="000248C2" w:rsidRPr="000248C2">
        <w:rPr>
          <w:rFonts w:asciiTheme="minorHAnsi" w:hAnsiTheme="minorHAnsi" w:cstheme="minorHAnsi"/>
          <w:b/>
          <w:sz w:val="24"/>
          <w:szCs w:val="24"/>
        </w:rPr>
        <w:t>14</w:t>
      </w:r>
      <w:r w:rsidR="00BC76EF">
        <w:rPr>
          <w:rFonts w:asciiTheme="minorHAnsi" w:hAnsiTheme="minorHAnsi" w:cstheme="minorHAnsi"/>
          <w:b/>
          <w:sz w:val="24"/>
          <w:szCs w:val="24"/>
        </w:rPr>
        <w:t xml:space="preserve">-26 </w:t>
      </w:r>
      <w:r w:rsidR="007B0224" w:rsidRPr="000248C2">
        <w:rPr>
          <w:rFonts w:asciiTheme="minorHAnsi" w:hAnsiTheme="minorHAnsi" w:cstheme="minorHAnsi"/>
          <w:b/>
          <w:sz w:val="24"/>
          <w:szCs w:val="24"/>
        </w:rPr>
        <w:t>Μαϊου</w:t>
      </w:r>
      <w:r w:rsidR="00675FBB" w:rsidRPr="000248C2">
        <w:rPr>
          <w:rFonts w:asciiTheme="minorHAnsi" w:hAnsiTheme="minorHAnsi" w:cstheme="minorHAnsi"/>
          <w:b/>
          <w:sz w:val="24"/>
          <w:szCs w:val="24"/>
        </w:rPr>
        <w:t xml:space="preserve"> είναι οι εξής</w:t>
      </w:r>
      <w:r w:rsidR="00CD1DB9" w:rsidRPr="000248C2">
        <w:rPr>
          <w:rFonts w:asciiTheme="minorHAnsi" w:hAnsiTheme="minorHAnsi" w:cstheme="minorHAnsi"/>
          <w:b/>
          <w:sz w:val="24"/>
          <w:szCs w:val="24"/>
        </w:rPr>
        <w:t>:</w:t>
      </w:r>
    </w:p>
    <w:p w:rsidR="00773BA7" w:rsidRPr="000248C2" w:rsidRDefault="00773BA7" w:rsidP="00224D18">
      <w:pPr>
        <w:jc w:val="both"/>
        <w:rPr>
          <w:rFonts w:asciiTheme="minorHAnsi" w:hAnsiTheme="minorHAnsi" w:cstheme="minorHAnsi"/>
          <w:b/>
          <w:sz w:val="24"/>
          <w:szCs w:val="24"/>
        </w:rPr>
      </w:pPr>
    </w:p>
    <w:p w:rsidR="00041401" w:rsidRPr="000248C2" w:rsidRDefault="009B6A1C" w:rsidP="00230582">
      <w:pPr>
        <w:jc w:val="both"/>
        <w:rPr>
          <w:rFonts w:asciiTheme="minorHAnsi" w:hAnsiTheme="minorHAnsi" w:cstheme="minorHAnsi"/>
          <w:sz w:val="24"/>
          <w:szCs w:val="24"/>
        </w:rPr>
      </w:pPr>
      <w:r>
        <w:rPr>
          <w:rFonts w:asciiTheme="minorHAnsi" w:hAnsiTheme="minorHAnsi" w:cstheme="minorHAnsi"/>
          <w:sz w:val="24"/>
          <w:szCs w:val="24"/>
        </w:rPr>
        <w:t>ΠΕΜΠΤΗ 14/5</w:t>
      </w:r>
      <w:r w:rsidR="00AE4B38" w:rsidRPr="000248C2">
        <w:rPr>
          <w:rFonts w:asciiTheme="minorHAnsi" w:hAnsiTheme="minorHAnsi" w:cstheme="minorHAnsi"/>
          <w:sz w:val="24"/>
          <w:szCs w:val="24"/>
        </w:rPr>
        <w:t>:</w:t>
      </w:r>
      <w:r w:rsidR="00310D47" w:rsidRPr="00310D47">
        <w:rPr>
          <w:rFonts w:asciiTheme="minorHAnsi" w:hAnsiTheme="minorHAnsi" w:cstheme="minorHAnsi"/>
          <w:sz w:val="24"/>
          <w:szCs w:val="24"/>
        </w:rPr>
        <w:t xml:space="preserve"> </w:t>
      </w:r>
      <w:r>
        <w:rPr>
          <w:rFonts w:asciiTheme="minorHAnsi" w:hAnsiTheme="minorHAnsi" w:cstheme="minorHAnsi"/>
          <w:b/>
          <w:sz w:val="24"/>
          <w:szCs w:val="24"/>
        </w:rPr>
        <w:t xml:space="preserve">ΜΟΝΤΕΛΟ </w:t>
      </w:r>
      <w:r>
        <w:rPr>
          <w:rFonts w:asciiTheme="minorHAnsi" w:hAnsiTheme="minorHAnsi" w:cstheme="minorHAnsi"/>
          <w:sz w:val="24"/>
          <w:szCs w:val="24"/>
        </w:rPr>
        <w:t>(Κώστας Σφήκας, 1974</w:t>
      </w:r>
      <w:r w:rsidR="00230582" w:rsidRPr="000248C2">
        <w:rPr>
          <w:rFonts w:asciiTheme="minorHAnsi" w:hAnsiTheme="minorHAnsi" w:cstheme="minorHAnsi"/>
          <w:sz w:val="24"/>
          <w:szCs w:val="24"/>
        </w:rPr>
        <w:t>)</w:t>
      </w:r>
    </w:p>
    <w:p w:rsidR="007B0224" w:rsidRPr="000248C2" w:rsidRDefault="009B6A1C" w:rsidP="004C0CE7">
      <w:pPr>
        <w:jc w:val="both"/>
        <w:rPr>
          <w:rFonts w:asciiTheme="minorHAnsi" w:hAnsiTheme="minorHAnsi" w:cstheme="minorHAnsi"/>
          <w:sz w:val="24"/>
          <w:szCs w:val="24"/>
        </w:rPr>
      </w:pPr>
      <w:r>
        <w:rPr>
          <w:rFonts w:asciiTheme="minorHAnsi" w:hAnsiTheme="minorHAnsi" w:cstheme="minorHAnsi"/>
          <w:sz w:val="24"/>
          <w:szCs w:val="24"/>
        </w:rPr>
        <w:t>ΚΥΡΙΑΚΗ 17/5</w:t>
      </w:r>
      <w:r w:rsidR="00AE4B38" w:rsidRPr="000248C2">
        <w:rPr>
          <w:rFonts w:asciiTheme="minorHAnsi" w:hAnsiTheme="minorHAnsi" w:cstheme="minorHAnsi"/>
          <w:sz w:val="24"/>
          <w:szCs w:val="24"/>
        </w:rPr>
        <w:t>:</w:t>
      </w:r>
      <w:r w:rsidR="00310D47" w:rsidRPr="00310D47">
        <w:rPr>
          <w:rFonts w:asciiTheme="minorHAnsi" w:hAnsiTheme="minorHAnsi" w:cstheme="minorHAnsi"/>
          <w:sz w:val="24"/>
          <w:szCs w:val="24"/>
        </w:rPr>
        <w:t xml:space="preserve"> </w:t>
      </w:r>
      <w:r>
        <w:rPr>
          <w:rFonts w:asciiTheme="minorHAnsi" w:hAnsiTheme="minorHAnsi" w:cstheme="minorHAnsi"/>
          <w:b/>
          <w:sz w:val="24"/>
          <w:szCs w:val="24"/>
        </w:rPr>
        <w:t>ΗΛΕΚΤΡΙΚΟΣ ΑΓΓΕΛΟΣ</w:t>
      </w:r>
      <w:r w:rsidR="00310D47" w:rsidRPr="00310D47">
        <w:rPr>
          <w:rFonts w:asciiTheme="minorHAnsi" w:hAnsiTheme="minorHAnsi" w:cstheme="minorHAnsi"/>
          <w:b/>
          <w:sz w:val="24"/>
          <w:szCs w:val="24"/>
        </w:rPr>
        <w:t xml:space="preserve"> </w:t>
      </w:r>
      <w:r>
        <w:rPr>
          <w:rFonts w:asciiTheme="minorHAnsi" w:hAnsiTheme="minorHAnsi" w:cstheme="minorHAnsi"/>
          <w:sz w:val="24"/>
          <w:szCs w:val="24"/>
        </w:rPr>
        <w:t>(Θανάσης Ρεντζής, 1981</w:t>
      </w:r>
      <w:r w:rsidR="00695341" w:rsidRPr="000248C2">
        <w:rPr>
          <w:rFonts w:asciiTheme="minorHAnsi" w:hAnsiTheme="minorHAnsi" w:cstheme="minorHAnsi"/>
          <w:sz w:val="24"/>
          <w:szCs w:val="24"/>
        </w:rPr>
        <w:t>)</w:t>
      </w:r>
    </w:p>
    <w:p w:rsidR="00695341" w:rsidRPr="000248C2" w:rsidRDefault="009B6A1C" w:rsidP="00577F2A">
      <w:pPr>
        <w:jc w:val="both"/>
        <w:rPr>
          <w:rFonts w:asciiTheme="minorHAnsi" w:hAnsiTheme="minorHAnsi" w:cstheme="minorHAnsi"/>
          <w:b/>
          <w:sz w:val="24"/>
          <w:szCs w:val="24"/>
        </w:rPr>
      </w:pPr>
      <w:r>
        <w:rPr>
          <w:rFonts w:asciiTheme="minorHAnsi" w:hAnsiTheme="minorHAnsi" w:cstheme="minorHAnsi"/>
          <w:sz w:val="24"/>
          <w:szCs w:val="24"/>
        </w:rPr>
        <w:t>ΤΕΤΑΡΤΗ 20/5</w:t>
      </w:r>
      <w:r w:rsidR="00AE4B38" w:rsidRPr="000248C2">
        <w:rPr>
          <w:rFonts w:asciiTheme="minorHAnsi" w:hAnsiTheme="minorHAnsi" w:cstheme="minorHAnsi"/>
          <w:sz w:val="24"/>
          <w:szCs w:val="24"/>
        </w:rPr>
        <w:t>:</w:t>
      </w:r>
      <w:r w:rsidR="00310D47" w:rsidRPr="00310D47">
        <w:rPr>
          <w:rFonts w:asciiTheme="minorHAnsi" w:hAnsiTheme="minorHAnsi" w:cstheme="minorHAnsi"/>
          <w:sz w:val="24"/>
          <w:szCs w:val="24"/>
        </w:rPr>
        <w:t xml:space="preserve"> </w:t>
      </w:r>
      <w:r>
        <w:rPr>
          <w:rFonts w:asciiTheme="minorHAnsi" w:hAnsiTheme="minorHAnsi" w:cstheme="minorHAnsi"/>
          <w:b/>
          <w:sz w:val="24"/>
          <w:szCs w:val="24"/>
        </w:rPr>
        <w:t>ΤΟΠΟΣ</w:t>
      </w:r>
      <w:r w:rsidR="00310D47" w:rsidRPr="00310D47">
        <w:rPr>
          <w:rFonts w:asciiTheme="minorHAnsi" w:hAnsiTheme="minorHAnsi" w:cstheme="minorHAnsi"/>
          <w:b/>
          <w:sz w:val="24"/>
          <w:szCs w:val="24"/>
        </w:rPr>
        <w:t xml:space="preserve"> </w:t>
      </w:r>
      <w:r>
        <w:rPr>
          <w:rFonts w:asciiTheme="minorHAnsi" w:hAnsiTheme="minorHAnsi" w:cstheme="minorHAnsi"/>
          <w:sz w:val="24"/>
          <w:szCs w:val="24"/>
        </w:rPr>
        <w:t>(Αντουανέττα Αγγελίδη, 1985</w:t>
      </w:r>
      <w:r w:rsidR="00695341" w:rsidRPr="000248C2">
        <w:rPr>
          <w:rFonts w:asciiTheme="minorHAnsi" w:hAnsiTheme="minorHAnsi" w:cstheme="minorHAnsi"/>
          <w:sz w:val="24"/>
          <w:szCs w:val="24"/>
        </w:rPr>
        <w:t>)</w:t>
      </w:r>
    </w:p>
    <w:p w:rsidR="007B0224" w:rsidRPr="000248C2" w:rsidRDefault="007B0224" w:rsidP="00491B56">
      <w:pPr>
        <w:jc w:val="both"/>
        <w:rPr>
          <w:rFonts w:asciiTheme="minorHAnsi" w:hAnsiTheme="minorHAnsi" w:cstheme="minorHAnsi"/>
          <w:b/>
          <w:sz w:val="24"/>
          <w:szCs w:val="24"/>
        </w:rPr>
      </w:pPr>
      <w:r w:rsidRPr="000248C2">
        <w:rPr>
          <w:rFonts w:asciiTheme="minorHAnsi" w:hAnsiTheme="minorHAnsi" w:cstheme="minorHAnsi"/>
          <w:sz w:val="24"/>
          <w:szCs w:val="24"/>
        </w:rPr>
        <w:t>ΣΑΒΒΑΤΟ 2</w:t>
      </w:r>
      <w:r w:rsidR="009B6A1C">
        <w:rPr>
          <w:rFonts w:asciiTheme="minorHAnsi" w:hAnsiTheme="minorHAnsi" w:cstheme="minorHAnsi"/>
          <w:sz w:val="24"/>
          <w:szCs w:val="24"/>
        </w:rPr>
        <w:t>3</w:t>
      </w:r>
      <w:r w:rsidRPr="000248C2">
        <w:rPr>
          <w:rFonts w:asciiTheme="minorHAnsi" w:hAnsiTheme="minorHAnsi" w:cstheme="minorHAnsi"/>
          <w:sz w:val="24"/>
          <w:szCs w:val="24"/>
        </w:rPr>
        <w:t>/5</w:t>
      </w:r>
      <w:r w:rsidR="00AE4B38" w:rsidRPr="000248C2">
        <w:rPr>
          <w:rFonts w:asciiTheme="minorHAnsi" w:hAnsiTheme="minorHAnsi" w:cstheme="minorHAnsi"/>
          <w:sz w:val="24"/>
          <w:szCs w:val="24"/>
        </w:rPr>
        <w:t>:</w:t>
      </w:r>
      <w:r w:rsidR="00310D47" w:rsidRPr="00310D47">
        <w:rPr>
          <w:rFonts w:asciiTheme="minorHAnsi" w:hAnsiTheme="minorHAnsi" w:cstheme="minorHAnsi"/>
          <w:sz w:val="24"/>
          <w:szCs w:val="24"/>
        </w:rPr>
        <w:t xml:space="preserve"> </w:t>
      </w:r>
      <w:r w:rsidR="009B6A1C" w:rsidRPr="009B6A1C">
        <w:rPr>
          <w:rFonts w:asciiTheme="minorHAnsi" w:hAnsiTheme="minorHAnsi" w:cstheme="minorHAnsi"/>
          <w:b/>
          <w:sz w:val="24"/>
          <w:szCs w:val="24"/>
        </w:rPr>
        <w:t>THE RED BANK. James Joyce: Τα Τετράδιά του, των Ελληνικών</w:t>
      </w:r>
      <w:r w:rsidR="00310D47" w:rsidRPr="00310D47">
        <w:rPr>
          <w:rFonts w:asciiTheme="minorHAnsi" w:hAnsiTheme="minorHAnsi" w:cstheme="minorHAnsi"/>
          <w:b/>
          <w:sz w:val="24"/>
          <w:szCs w:val="24"/>
        </w:rPr>
        <w:t xml:space="preserve"> </w:t>
      </w:r>
      <w:r w:rsidR="009B6A1C">
        <w:rPr>
          <w:rFonts w:asciiTheme="minorHAnsi" w:hAnsiTheme="minorHAnsi" w:cstheme="minorHAnsi"/>
          <w:sz w:val="24"/>
          <w:szCs w:val="24"/>
        </w:rPr>
        <w:t>(Βουβούλα Σκούρα, 2013</w:t>
      </w:r>
      <w:r w:rsidR="00695341" w:rsidRPr="000248C2">
        <w:rPr>
          <w:rFonts w:asciiTheme="minorHAnsi" w:hAnsiTheme="minorHAnsi" w:cstheme="minorHAnsi"/>
          <w:sz w:val="24"/>
          <w:szCs w:val="24"/>
        </w:rPr>
        <w:t>)</w:t>
      </w:r>
    </w:p>
    <w:p w:rsidR="007B0224" w:rsidRPr="000248C2" w:rsidRDefault="007B0224" w:rsidP="000F4BFA">
      <w:pPr>
        <w:jc w:val="both"/>
        <w:rPr>
          <w:rFonts w:asciiTheme="minorHAnsi" w:hAnsiTheme="minorHAnsi" w:cstheme="minorHAnsi"/>
          <w:sz w:val="24"/>
          <w:szCs w:val="24"/>
        </w:rPr>
      </w:pPr>
    </w:p>
    <w:p w:rsidR="00D76773" w:rsidRPr="000248C2" w:rsidRDefault="00AE4B38" w:rsidP="000F4BFA">
      <w:pPr>
        <w:jc w:val="both"/>
        <w:rPr>
          <w:rFonts w:asciiTheme="minorHAnsi" w:hAnsiTheme="minorHAnsi" w:cstheme="minorHAnsi"/>
          <w:sz w:val="24"/>
          <w:szCs w:val="24"/>
        </w:rPr>
      </w:pPr>
      <w:r w:rsidRPr="000248C2">
        <w:rPr>
          <w:rFonts w:asciiTheme="minorHAnsi" w:hAnsiTheme="minorHAnsi" w:cstheme="minorHAnsi"/>
          <w:sz w:val="24"/>
          <w:szCs w:val="24"/>
        </w:rPr>
        <w:t xml:space="preserve">ΩΡΑ ΕΝΑΡΞΗΣ: </w:t>
      </w:r>
      <w:r w:rsidRPr="000248C2">
        <w:rPr>
          <w:rFonts w:asciiTheme="minorHAnsi" w:hAnsiTheme="minorHAnsi" w:cstheme="minorHAnsi"/>
          <w:b/>
          <w:sz w:val="24"/>
          <w:szCs w:val="24"/>
        </w:rPr>
        <w:t>8 μ.μ</w:t>
      </w:r>
      <w:r w:rsidRPr="000248C2">
        <w:rPr>
          <w:rFonts w:asciiTheme="minorHAnsi" w:hAnsiTheme="minorHAnsi" w:cstheme="minorHAnsi"/>
          <w:sz w:val="24"/>
          <w:szCs w:val="24"/>
        </w:rPr>
        <w:t xml:space="preserve">. </w:t>
      </w:r>
    </w:p>
    <w:p w:rsidR="00AE4B38" w:rsidRPr="000248C2" w:rsidRDefault="00FB2849" w:rsidP="000F4BFA">
      <w:pPr>
        <w:jc w:val="both"/>
        <w:rPr>
          <w:rFonts w:asciiTheme="minorHAnsi" w:hAnsiTheme="minorHAnsi" w:cstheme="minorHAnsi"/>
          <w:sz w:val="24"/>
          <w:szCs w:val="24"/>
        </w:rPr>
      </w:pPr>
      <w:r w:rsidRPr="000248C2">
        <w:rPr>
          <w:rFonts w:asciiTheme="minorHAnsi" w:hAnsiTheme="minorHAnsi" w:cstheme="minorHAnsi"/>
          <w:sz w:val="24"/>
          <w:szCs w:val="24"/>
        </w:rPr>
        <w:t>Οι ταινίες θα είναι διαθέσιμες</w:t>
      </w:r>
      <w:r w:rsidR="00310D47" w:rsidRPr="00310D47">
        <w:rPr>
          <w:rFonts w:asciiTheme="minorHAnsi" w:hAnsiTheme="minorHAnsi" w:cstheme="minorHAnsi"/>
          <w:sz w:val="24"/>
          <w:szCs w:val="24"/>
        </w:rPr>
        <w:t xml:space="preserve"> </w:t>
      </w:r>
      <w:r w:rsidR="00AE4B38" w:rsidRPr="000248C2">
        <w:rPr>
          <w:rFonts w:asciiTheme="minorHAnsi" w:hAnsiTheme="minorHAnsi" w:cstheme="minorHAnsi"/>
          <w:b/>
          <w:sz w:val="24"/>
          <w:szCs w:val="24"/>
          <w:lang w:val="en-US"/>
        </w:rPr>
        <w:t>online</w:t>
      </w:r>
      <w:r w:rsidR="00AE4B38" w:rsidRPr="000248C2">
        <w:rPr>
          <w:rFonts w:asciiTheme="minorHAnsi" w:hAnsiTheme="minorHAnsi" w:cstheme="minorHAnsi"/>
          <w:b/>
          <w:sz w:val="24"/>
          <w:szCs w:val="24"/>
        </w:rPr>
        <w:t xml:space="preserve"> για τρία 24ώρα</w:t>
      </w:r>
      <w:r w:rsidR="00AE4B38" w:rsidRPr="000248C2">
        <w:rPr>
          <w:rFonts w:asciiTheme="minorHAnsi" w:hAnsiTheme="minorHAnsi" w:cstheme="minorHAnsi"/>
          <w:sz w:val="24"/>
          <w:szCs w:val="24"/>
        </w:rPr>
        <w:t>.</w:t>
      </w:r>
    </w:p>
    <w:p w:rsidR="009C169F" w:rsidRPr="00B96CC9" w:rsidRDefault="009C169F" w:rsidP="000F4BFA">
      <w:pPr>
        <w:jc w:val="both"/>
        <w:rPr>
          <w:sz w:val="24"/>
          <w:szCs w:val="24"/>
        </w:rPr>
      </w:pPr>
    </w:p>
    <w:p w:rsidR="009C169F" w:rsidRPr="000248C2" w:rsidRDefault="00B52C96" w:rsidP="000F4BFA">
      <w:pPr>
        <w:jc w:val="both"/>
        <w:rPr>
          <w:rFonts w:asciiTheme="minorHAnsi" w:hAnsiTheme="minorHAnsi" w:cstheme="minorHAnsi"/>
          <w:sz w:val="24"/>
          <w:szCs w:val="24"/>
        </w:rPr>
      </w:pPr>
      <w:r w:rsidRPr="000248C2">
        <w:rPr>
          <w:rFonts w:asciiTheme="minorHAnsi" w:hAnsiTheme="minorHAnsi" w:cstheme="minorHAnsi"/>
          <w:sz w:val="24"/>
          <w:szCs w:val="24"/>
        </w:rPr>
        <w:t>Θυμίζουμε</w:t>
      </w:r>
      <w:r w:rsidR="009C169F" w:rsidRPr="000248C2">
        <w:rPr>
          <w:rFonts w:asciiTheme="minorHAnsi" w:hAnsiTheme="minorHAnsi" w:cstheme="minorHAnsi"/>
          <w:sz w:val="24"/>
          <w:szCs w:val="24"/>
        </w:rPr>
        <w:t xml:space="preserve"> πως στην ιστοσελίδα της Ταινιοθήκης υπάρχει ήδη ανεβασμένη (και θα είναι όλον τον μήνα προσβάσιμη) η μικρού μήκους ταινία </w:t>
      </w:r>
      <w:r w:rsidR="009C169F" w:rsidRPr="000248C2">
        <w:rPr>
          <w:rFonts w:asciiTheme="minorHAnsi" w:hAnsiTheme="minorHAnsi" w:cstheme="minorHAnsi"/>
          <w:b/>
          <w:sz w:val="24"/>
          <w:szCs w:val="24"/>
        </w:rPr>
        <w:t>Η ΡΟΔΑ</w:t>
      </w:r>
      <w:r w:rsidR="009C169F" w:rsidRPr="000248C2">
        <w:rPr>
          <w:rFonts w:asciiTheme="minorHAnsi" w:hAnsiTheme="minorHAnsi" w:cstheme="minorHAnsi"/>
          <w:sz w:val="24"/>
          <w:szCs w:val="24"/>
        </w:rPr>
        <w:t xml:space="preserve"> (1964) του </w:t>
      </w:r>
      <w:r w:rsidR="009C169F" w:rsidRPr="000248C2">
        <w:rPr>
          <w:rFonts w:asciiTheme="minorHAnsi" w:hAnsiTheme="minorHAnsi" w:cstheme="minorHAnsi"/>
          <w:b/>
          <w:sz w:val="24"/>
          <w:szCs w:val="24"/>
        </w:rPr>
        <w:t>Θόδωρου Αδαμόπουλου</w:t>
      </w:r>
      <w:r w:rsidR="009C169F" w:rsidRPr="000248C2">
        <w:rPr>
          <w:rFonts w:asciiTheme="minorHAnsi" w:hAnsiTheme="minorHAnsi" w:cstheme="minorHAnsi"/>
          <w:sz w:val="24"/>
          <w:szCs w:val="24"/>
        </w:rPr>
        <w:t xml:space="preserve">, μια ταινία-περίπατος στην Αθήνα που </w:t>
      </w:r>
      <w:r w:rsidR="00053E84">
        <w:rPr>
          <w:rFonts w:asciiTheme="minorHAnsi" w:hAnsiTheme="minorHAnsi" w:cstheme="minorHAnsi"/>
          <w:sz w:val="24"/>
          <w:szCs w:val="24"/>
        </w:rPr>
        <w:t>θα απολαύσουμε ιδιαίτερα σήμερα</w:t>
      </w:r>
      <w:r w:rsidR="009C169F" w:rsidRPr="000248C2">
        <w:rPr>
          <w:rFonts w:asciiTheme="minorHAnsi" w:hAnsiTheme="minorHAnsi" w:cstheme="minorHAnsi"/>
          <w:sz w:val="24"/>
          <w:szCs w:val="24"/>
        </w:rPr>
        <w:t>. Πρόκειται για τις περιπέτει</w:t>
      </w:r>
      <w:r w:rsidR="00773BA7" w:rsidRPr="000248C2">
        <w:rPr>
          <w:rFonts w:asciiTheme="minorHAnsi" w:hAnsiTheme="minorHAnsi" w:cstheme="minorHAnsi"/>
          <w:sz w:val="24"/>
          <w:szCs w:val="24"/>
        </w:rPr>
        <w:t>ε</w:t>
      </w:r>
      <w:r w:rsidR="009C169F" w:rsidRPr="000248C2">
        <w:rPr>
          <w:rFonts w:asciiTheme="minorHAnsi" w:hAnsiTheme="minorHAnsi" w:cstheme="minorHAnsi"/>
          <w:sz w:val="24"/>
          <w:szCs w:val="24"/>
        </w:rPr>
        <w:t>ς μιας ρόδας αυτοκινήτου</w:t>
      </w:r>
      <w:r w:rsidR="00397622" w:rsidRPr="000248C2">
        <w:rPr>
          <w:rFonts w:asciiTheme="minorHAnsi" w:hAnsiTheme="minorHAnsi" w:cstheme="minorHAnsi"/>
          <w:sz w:val="24"/>
          <w:szCs w:val="24"/>
        </w:rPr>
        <w:t xml:space="preserve"> στην αττική γη</w:t>
      </w:r>
      <w:r w:rsidR="009C169F" w:rsidRPr="000248C2">
        <w:rPr>
          <w:rFonts w:asciiTheme="minorHAnsi" w:hAnsiTheme="minorHAnsi" w:cstheme="minorHAnsi"/>
          <w:sz w:val="24"/>
          <w:szCs w:val="24"/>
        </w:rPr>
        <w:t>. Η ρόδα τέθηκε απροσδόκητα εκτός μηχανής</w:t>
      </w:r>
      <w:r w:rsidR="00773BA7" w:rsidRPr="000248C2">
        <w:rPr>
          <w:rFonts w:asciiTheme="minorHAnsi" w:hAnsiTheme="minorHAnsi" w:cstheme="minorHAnsi"/>
          <w:sz w:val="24"/>
          <w:szCs w:val="24"/>
        </w:rPr>
        <w:t>,</w:t>
      </w:r>
      <w:r w:rsidR="00A339EF" w:rsidRPr="000248C2">
        <w:rPr>
          <w:rFonts w:asciiTheme="minorHAnsi" w:hAnsiTheme="minorHAnsi" w:cstheme="minorHAnsi"/>
          <w:sz w:val="24"/>
          <w:szCs w:val="24"/>
        </w:rPr>
        <w:t>περιπλανώμενη σε όλη την</w:t>
      </w:r>
      <w:r w:rsidR="00675FBB" w:rsidRPr="000248C2">
        <w:rPr>
          <w:rFonts w:asciiTheme="minorHAnsi" w:hAnsiTheme="minorHAnsi" w:cstheme="minorHAnsi"/>
          <w:sz w:val="24"/>
          <w:szCs w:val="24"/>
        </w:rPr>
        <w:t xml:space="preserve"> πόλη.</w:t>
      </w:r>
      <w:r w:rsidR="009C169F" w:rsidRPr="000248C2">
        <w:rPr>
          <w:rFonts w:asciiTheme="minorHAnsi" w:hAnsiTheme="minorHAnsi" w:cstheme="minorHAnsi"/>
          <w:sz w:val="24"/>
          <w:szCs w:val="24"/>
        </w:rPr>
        <w:t xml:space="preserve"> Ηθοποιοί: Βαγγέλης Καζάν, Χρήστος Τσάγκας, Δημήτρης Παπανικολάου.</w:t>
      </w:r>
    </w:p>
    <w:p w:rsidR="005B53A5" w:rsidRPr="000248C2" w:rsidRDefault="005B53A5" w:rsidP="000F4BFA">
      <w:pPr>
        <w:jc w:val="both"/>
        <w:rPr>
          <w:rFonts w:asciiTheme="minorHAnsi" w:hAnsiTheme="minorHAnsi" w:cstheme="minorHAnsi"/>
          <w:sz w:val="24"/>
          <w:szCs w:val="24"/>
        </w:rPr>
      </w:pPr>
    </w:p>
    <w:p w:rsidR="001C32E3" w:rsidRPr="001C32E3" w:rsidRDefault="001C32E3" w:rsidP="001C32E3">
      <w:pPr>
        <w:jc w:val="both"/>
        <w:rPr>
          <w:rFonts w:asciiTheme="minorHAnsi" w:hAnsiTheme="minorHAnsi" w:cstheme="minorHAnsi"/>
          <w:b/>
          <w:sz w:val="24"/>
          <w:szCs w:val="24"/>
        </w:rPr>
      </w:pPr>
      <w:r w:rsidRPr="001C32E3">
        <w:rPr>
          <w:rFonts w:asciiTheme="minorHAnsi" w:hAnsiTheme="minorHAnsi" w:cstheme="minorHAnsi"/>
          <w:b/>
          <w:sz w:val="24"/>
          <w:szCs w:val="24"/>
        </w:rPr>
        <w:t>Δείτε το πρόγραμμα των ταινιών εδώ:</w:t>
      </w:r>
    </w:p>
    <w:p w:rsidR="008639B7" w:rsidRPr="008639B7" w:rsidRDefault="008639B7" w:rsidP="001C32E3">
      <w:pPr>
        <w:jc w:val="both"/>
        <w:rPr>
          <w:rStyle w:val="Hyperlink"/>
          <w:rFonts w:asciiTheme="minorHAnsi" w:hAnsiTheme="minorHAnsi" w:cstheme="minorHAnsi"/>
          <w:b/>
          <w:sz w:val="24"/>
          <w:szCs w:val="24"/>
        </w:rPr>
      </w:pPr>
      <w:hyperlink r:id="rId11" w:history="1">
        <w:r w:rsidRPr="008639B7">
          <w:rPr>
            <w:rStyle w:val="Hyperlink"/>
            <w:rFonts w:asciiTheme="minorHAnsi" w:hAnsiTheme="minorHAnsi" w:cstheme="minorHAnsi"/>
            <w:b/>
            <w:sz w:val="24"/>
            <w:szCs w:val="24"/>
          </w:rPr>
          <w:t>http://www.tainiothiki.gr/el/ekdiloseis/arxeio-ekdiloseon/295-i-tainiothiki-sto-spiti-iii</w:t>
        </w:r>
      </w:hyperlink>
    </w:p>
    <w:p w:rsidR="008639B7" w:rsidRPr="008639B7" w:rsidRDefault="008639B7" w:rsidP="001C32E3">
      <w:pPr>
        <w:jc w:val="both"/>
      </w:pPr>
    </w:p>
    <w:p w:rsidR="001C32E3" w:rsidRPr="001C32E3" w:rsidRDefault="001C32E3" w:rsidP="001C32E3">
      <w:pPr>
        <w:jc w:val="both"/>
        <w:rPr>
          <w:rFonts w:asciiTheme="minorHAnsi" w:hAnsiTheme="minorHAnsi" w:cstheme="minorHAnsi"/>
          <w:b/>
          <w:sz w:val="24"/>
          <w:szCs w:val="24"/>
        </w:rPr>
      </w:pPr>
      <w:r w:rsidRPr="001C32E3">
        <w:rPr>
          <w:rFonts w:asciiTheme="minorHAnsi" w:hAnsiTheme="minorHAnsi" w:cstheme="minorHAnsi"/>
          <w:b/>
          <w:sz w:val="24"/>
          <w:szCs w:val="24"/>
        </w:rPr>
        <w:t xml:space="preserve">και ακολουθήστε μας στο facebook </w:t>
      </w:r>
      <w:r w:rsidR="009A5B81">
        <w:fldChar w:fldCharType="begin"/>
      </w:r>
      <w:r w:rsidR="009A5B81">
        <w:instrText xml:space="preserve"> HYPERLINK "https://www.facebook.com/tainiothikigr/" </w:instrText>
      </w:r>
      <w:r w:rsidR="009A5B81">
        <w:fldChar w:fldCharType="separate"/>
      </w:r>
      <w:r w:rsidRPr="001F33DA">
        <w:rPr>
          <w:rStyle w:val="Hyperlink"/>
          <w:rFonts w:asciiTheme="minorHAnsi" w:hAnsiTheme="minorHAnsi" w:cstheme="minorHAnsi"/>
          <w:b/>
          <w:sz w:val="24"/>
          <w:szCs w:val="24"/>
        </w:rPr>
        <w:t>https://www.facebook.com/tainiothikigr/</w:t>
      </w:r>
      <w:r w:rsidR="009A5B81">
        <w:rPr>
          <w:rStyle w:val="Hyperlink"/>
          <w:rFonts w:asciiTheme="minorHAnsi" w:hAnsiTheme="minorHAnsi" w:cstheme="minorHAnsi"/>
          <w:b/>
          <w:sz w:val="24"/>
          <w:szCs w:val="24"/>
        </w:rPr>
        <w:fldChar w:fldCharType="end"/>
      </w:r>
      <w:r>
        <w:rPr>
          <w:rFonts w:asciiTheme="minorHAnsi" w:hAnsiTheme="minorHAnsi" w:cstheme="minorHAnsi"/>
          <w:b/>
          <w:sz w:val="24"/>
          <w:szCs w:val="24"/>
        </w:rPr>
        <w:t>καιστο</w:t>
      </w:r>
      <w:r w:rsidRPr="001C32E3">
        <w:rPr>
          <w:rFonts w:asciiTheme="minorHAnsi" w:hAnsiTheme="minorHAnsi" w:cstheme="minorHAnsi"/>
          <w:b/>
          <w:sz w:val="24"/>
          <w:szCs w:val="24"/>
        </w:rPr>
        <w:t xml:space="preserve"> instagram </w:t>
      </w:r>
      <w:r w:rsidR="009A5B81">
        <w:fldChar w:fldCharType="begin"/>
      </w:r>
      <w:r w:rsidR="009A5B81">
        <w:instrText xml:space="preserve"> HYPERLINK "https://www.instagram.com/tainiothikigr/" </w:instrText>
      </w:r>
      <w:r w:rsidR="009A5B81">
        <w:fldChar w:fldCharType="separate"/>
      </w:r>
      <w:r w:rsidRPr="001F33DA">
        <w:rPr>
          <w:rStyle w:val="Hyperlink"/>
          <w:rFonts w:asciiTheme="minorHAnsi" w:hAnsiTheme="minorHAnsi" w:cstheme="minorHAnsi"/>
          <w:b/>
          <w:sz w:val="24"/>
          <w:szCs w:val="24"/>
        </w:rPr>
        <w:t>https://www.instagram.com/tainiothikigr/</w:t>
      </w:r>
      <w:r w:rsidR="009A5B81">
        <w:rPr>
          <w:rStyle w:val="Hyperlink"/>
          <w:rFonts w:asciiTheme="minorHAnsi" w:hAnsiTheme="minorHAnsi" w:cstheme="minorHAnsi"/>
          <w:b/>
          <w:sz w:val="24"/>
          <w:szCs w:val="24"/>
        </w:rPr>
        <w:fldChar w:fldCharType="end"/>
      </w:r>
      <w:r w:rsidRPr="001C32E3">
        <w:rPr>
          <w:rFonts w:asciiTheme="minorHAnsi" w:hAnsiTheme="minorHAnsi" w:cstheme="minorHAnsi"/>
          <w:b/>
          <w:sz w:val="24"/>
          <w:szCs w:val="24"/>
        </w:rPr>
        <w:t xml:space="preserve"> για να μαθαίνετε περισσότερα γι'αυτές!</w:t>
      </w:r>
    </w:p>
    <w:p w:rsidR="001C32E3" w:rsidRPr="001C32E3" w:rsidRDefault="001C32E3" w:rsidP="001C32E3">
      <w:pPr>
        <w:jc w:val="both"/>
        <w:rPr>
          <w:rFonts w:asciiTheme="minorHAnsi" w:hAnsiTheme="minorHAnsi" w:cstheme="minorHAnsi"/>
          <w:b/>
          <w:sz w:val="24"/>
          <w:szCs w:val="24"/>
        </w:rPr>
      </w:pPr>
    </w:p>
    <w:p w:rsidR="001C32E3" w:rsidRPr="001C32E3" w:rsidRDefault="001C32E3" w:rsidP="001C32E3">
      <w:pPr>
        <w:jc w:val="both"/>
        <w:rPr>
          <w:rFonts w:asciiTheme="minorHAnsi" w:hAnsiTheme="minorHAnsi" w:cstheme="minorHAnsi"/>
          <w:b/>
          <w:sz w:val="24"/>
          <w:szCs w:val="24"/>
        </w:rPr>
      </w:pPr>
    </w:p>
    <w:p w:rsidR="00F5499C" w:rsidRDefault="00F5499C" w:rsidP="000F4BFA">
      <w:pPr>
        <w:jc w:val="both"/>
        <w:rPr>
          <w:rFonts w:asciiTheme="minorHAnsi" w:hAnsiTheme="minorHAnsi" w:cstheme="minorHAnsi"/>
          <w:b/>
          <w:sz w:val="24"/>
          <w:szCs w:val="24"/>
          <w:u w:val="single"/>
        </w:rPr>
      </w:pPr>
    </w:p>
    <w:p w:rsidR="000F4BFA" w:rsidRPr="00744BDC" w:rsidRDefault="000F4BFA" w:rsidP="000F4BFA">
      <w:pPr>
        <w:jc w:val="both"/>
        <w:rPr>
          <w:rFonts w:asciiTheme="minorHAnsi" w:hAnsiTheme="minorHAnsi" w:cstheme="minorHAnsi"/>
          <w:b/>
          <w:sz w:val="24"/>
          <w:szCs w:val="24"/>
          <w:u w:val="single"/>
        </w:rPr>
      </w:pPr>
      <w:r w:rsidRPr="00744BDC">
        <w:rPr>
          <w:rFonts w:asciiTheme="minorHAnsi" w:hAnsiTheme="minorHAnsi" w:cstheme="minorHAnsi"/>
          <w:b/>
          <w:sz w:val="24"/>
          <w:szCs w:val="24"/>
          <w:u w:val="single"/>
        </w:rPr>
        <w:t>ΟΙ ΣΥΝΟΨΕΙΣ ΤΩΝ ΤΑΙΝΙΩΝ</w:t>
      </w:r>
    </w:p>
    <w:p w:rsidR="00052C5B" w:rsidRPr="000248C2" w:rsidRDefault="00052C5B" w:rsidP="000F4BFA">
      <w:pPr>
        <w:jc w:val="both"/>
        <w:rPr>
          <w:rFonts w:asciiTheme="minorHAnsi" w:hAnsiTheme="minorHAnsi" w:cstheme="minorHAnsi"/>
          <w:b/>
          <w:sz w:val="24"/>
          <w:szCs w:val="24"/>
        </w:rPr>
      </w:pPr>
    </w:p>
    <w:p w:rsidR="00241F1C" w:rsidRPr="008639B7" w:rsidRDefault="009B6A1C" w:rsidP="009B6A1C">
      <w:pPr>
        <w:shd w:val="clear" w:color="auto" w:fill="FFFFFF"/>
        <w:rPr>
          <w:rFonts w:asciiTheme="minorHAnsi" w:hAnsiTheme="minorHAnsi" w:cstheme="minorHAnsi"/>
          <w:b/>
          <w:sz w:val="24"/>
          <w:szCs w:val="24"/>
        </w:rPr>
      </w:pPr>
      <w:r w:rsidRPr="009B6A1C">
        <w:rPr>
          <w:rFonts w:asciiTheme="minorHAnsi" w:hAnsiTheme="minorHAnsi" w:cstheme="minorHAnsi"/>
          <w:b/>
          <w:sz w:val="24"/>
          <w:szCs w:val="24"/>
        </w:rPr>
        <w:t>*ΜΟΝΤΕΛΟ (Κώστας Σφήκας, 1974)</w:t>
      </w:r>
    </w:p>
    <w:p w:rsidR="009B6A1C" w:rsidRPr="00241F1C" w:rsidRDefault="00241F1C" w:rsidP="009B6A1C">
      <w:pPr>
        <w:shd w:val="clear" w:color="auto" w:fill="FFFFFF"/>
        <w:rPr>
          <w:rFonts w:asciiTheme="minorHAnsi" w:hAnsiTheme="minorHAnsi" w:cstheme="minorHAnsi"/>
          <w:b/>
          <w:sz w:val="24"/>
          <w:szCs w:val="24"/>
        </w:rPr>
      </w:pPr>
      <w:r w:rsidRPr="00241F1C">
        <w:rPr>
          <w:rFonts w:asciiTheme="minorHAnsi" w:hAnsiTheme="minorHAnsi" w:cstheme="minorHAnsi"/>
          <w:b/>
          <w:sz w:val="24"/>
          <w:szCs w:val="24"/>
        </w:rPr>
        <w:t xml:space="preserve"> Μια εικαστική σύλληψη ανατέμνει το DNA του καπιταλισμού.</w:t>
      </w:r>
    </w:p>
    <w:p w:rsidR="00744BDC" w:rsidRDefault="00FC61FB" w:rsidP="00FC61FB">
      <w:pPr>
        <w:jc w:val="both"/>
        <w:rPr>
          <w:rFonts w:asciiTheme="minorHAnsi" w:hAnsiTheme="minorHAnsi" w:cstheme="minorHAnsi"/>
          <w:sz w:val="24"/>
          <w:szCs w:val="24"/>
        </w:rPr>
      </w:pPr>
      <w:r w:rsidRPr="00FC61FB">
        <w:rPr>
          <w:rFonts w:asciiTheme="minorHAnsi" w:hAnsiTheme="minorHAnsi" w:cstheme="minorHAnsi"/>
          <w:sz w:val="24"/>
          <w:szCs w:val="24"/>
        </w:rPr>
        <w:t xml:space="preserve">Από το 1974 ο Σφήκας άρχισε να υλοποιεί ένα όνειρο του, να αποδώσει κινηματογραφικά την ιδέα του </w:t>
      </w:r>
      <w:r w:rsidR="00052C5B">
        <w:rPr>
          <w:rFonts w:asciiTheme="minorHAnsi" w:hAnsiTheme="minorHAnsi" w:cstheme="minorHAnsi"/>
          <w:sz w:val="24"/>
          <w:szCs w:val="24"/>
        </w:rPr>
        <w:t>«</w:t>
      </w:r>
      <w:r w:rsidRPr="00FC61FB">
        <w:rPr>
          <w:rFonts w:asciiTheme="minorHAnsi" w:hAnsiTheme="minorHAnsi" w:cstheme="minorHAnsi"/>
          <w:sz w:val="24"/>
          <w:szCs w:val="24"/>
        </w:rPr>
        <w:t>Κεφαλαίου</w:t>
      </w:r>
      <w:r w:rsidR="00052C5B">
        <w:rPr>
          <w:rFonts w:asciiTheme="minorHAnsi" w:hAnsiTheme="minorHAnsi" w:cstheme="minorHAnsi"/>
          <w:sz w:val="24"/>
          <w:szCs w:val="24"/>
        </w:rPr>
        <w:t>»</w:t>
      </w:r>
      <w:r w:rsidRPr="00FC61FB">
        <w:rPr>
          <w:rFonts w:asciiTheme="minorHAnsi" w:hAnsiTheme="minorHAnsi" w:cstheme="minorHAnsi"/>
          <w:sz w:val="24"/>
          <w:szCs w:val="24"/>
        </w:rPr>
        <w:t xml:space="preserve"> του Καρλ Μαρξ. Έτσι δημιούργησε την ταινία </w:t>
      </w:r>
      <w:r>
        <w:rPr>
          <w:rFonts w:asciiTheme="minorHAnsi" w:hAnsiTheme="minorHAnsi" w:cstheme="minorHAnsi"/>
          <w:sz w:val="24"/>
          <w:szCs w:val="24"/>
        </w:rPr>
        <w:t>«</w:t>
      </w:r>
      <w:r w:rsidRPr="00FC61FB">
        <w:rPr>
          <w:rFonts w:asciiTheme="minorHAnsi" w:hAnsiTheme="minorHAnsi" w:cstheme="minorHAnsi"/>
          <w:sz w:val="24"/>
          <w:szCs w:val="24"/>
        </w:rPr>
        <w:t>Mοντέλο</w:t>
      </w:r>
      <w:r>
        <w:rPr>
          <w:rFonts w:asciiTheme="minorHAnsi" w:hAnsiTheme="minorHAnsi" w:cstheme="minorHAnsi"/>
          <w:sz w:val="24"/>
          <w:szCs w:val="24"/>
        </w:rPr>
        <w:t>»</w:t>
      </w:r>
      <w:r w:rsidRPr="00FC61FB">
        <w:rPr>
          <w:rFonts w:asciiTheme="minorHAnsi" w:hAnsiTheme="minorHAnsi" w:cstheme="minorHAnsi"/>
          <w:sz w:val="24"/>
          <w:szCs w:val="24"/>
        </w:rPr>
        <w:t xml:space="preserve"> που απέσπασε το βραβείο καλύτερης καλλιτεχνικής ταινίας στο Φεστιβάλ Θεσσαλονίκης (1974) και μια κόπια του βρίσκεται στο Μουσείο Μοντέρνας Τέχνης Ζωρζ Πομπιντού στο Παρίσι.</w:t>
      </w:r>
      <w:r w:rsidR="00310D47" w:rsidRPr="00310D47">
        <w:rPr>
          <w:rFonts w:asciiTheme="minorHAnsi" w:hAnsiTheme="minorHAnsi" w:cstheme="minorHAnsi"/>
          <w:sz w:val="24"/>
          <w:szCs w:val="24"/>
        </w:rPr>
        <w:t xml:space="preserve"> </w:t>
      </w:r>
      <w:r w:rsidR="001776CE" w:rsidRPr="001776CE">
        <w:rPr>
          <w:rFonts w:asciiTheme="minorHAnsi" w:hAnsiTheme="minorHAnsi" w:cstheme="minorHAnsi"/>
          <w:sz w:val="24"/>
          <w:szCs w:val="24"/>
        </w:rPr>
        <w:t xml:space="preserve">Με υφάδι τη μορφή του </w:t>
      </w:r>
      <w:r w:rsidR="001776CE" w:rsidRPr="001776CE">
        <w:rPr>
          <w:rFonts w:asciiTheme="minorHAnsi" w:hAnsiTheme="minorHAnsi" w:cstheme="minorHAnsi"/>
          <w:sz w:val="24"/>
          <w:szCs w:val="24"/>
        </w:rPr>
        <w:lastRenderedPageBreak/>
        <w:t>κινηματογραφικού χρόνου, ο Σφήκας δείχνει, χωρ</w:t>
      </w:r>
      <w:r w:rsidR="001776CE">
        <w:rPr>
          <w:rFonts w:asciiTheme="minorHAnsi" w:hAnsiTheme="minorHAnsi" w:cstheme="minorHAnsi"/>
          <w:sz w:val="24"/>
          <w:szCs w:val="24"/>
        </w:rPr>
        <w:t>ίς διδακτισμό και μεταφυσική, πώ</w:t>
      </w:r>
      <w:r w:rsidR="001776CE" w:rsidRPr="001776CE">
        <w:rPr>
          <w:rFonts w:asciiTheme="minorHAnsi" w:hAnsiTheme="minorHAnsi" w:cstheme="minorHAnsi"/>
          <w:sz w:val="24"/>
          <w:szCs w:val="24"/>
        </w:rPr>
        <w:t>ς ο χρόνος μας έχει αλλοτριωθεί και έχει γίνει «ο νόμος της αξίας» που ανακάλυψε ο Μαρξ.</w:t>
      </w:r>
    </w:p>
    <w:p w:rsidR="00207782" w:rsidRPr="009B6A1C" w:rsidRDefault="00207782" w:rsidP="009B6A1C">
      <w:pPr>
        <w:shd w:val="clear" w:color="auto" w:fill="FFFFFF"/>
        <w:rPr>
          <w:rFonts w:asciiTheme="minorHAnsi" w:hAnsiTheme="minorHAnsi" w:cstheme="minorHAnsi"/>
          <w:b/>
          <w:sz w:val="24"/>
          <w:szCs w:val="24"/>
        </w:rPr>
      </w:pPr>
    </w:p>
    <w:p w:rsidR="009B6A1C" w:rsidRPr="008639B7" w:rsidRDefault="009B6A1C" w:rsidP="009B6A1C">
      <w:pPr>
        <w:shd w:val="clear" w:color="auto" w:fill="FFFFFF"/>
        <w:rPr>
          <w:rFonts w:asciiTheme="minorHAnsi" w:hAnsiTheme="minorHAnsi" w:cstheme="minorHAnsi"/>
          <w:b/>
          <w:sz w:val="24"/>
          <w:szCs w:val="24"/>
        </w:rPr>
      </w:pPr>
      <w:r w:rsidRPr="009B6A1C">
        <w:rPr>
          <w:rFonts w:asciiTheme="minorHAnsi" w:hAnsiTheme="minorHAnsi" w:cstheme="minorHAnsi"/>
          <w:b/>
          <w:sz w:val="24"/>
          <w:szCs w:val="24"/>
        </w:rPr>
        <w:t>*ΗΛΕΚΤΡΙΚΟΣ ΑΓΓΕΛΟΣ (Θανάσης Ρεντζής, 1981)</w:t>
      </w:r>
    </w:p>
    <w:p w:rsidR="00241F1C" w:rsidRPr="00241F1C" w:rsidRDefault="00241F1C" w:rsidP="009B6A1C">
      <w:pPr>
        <w:shd w:val="clear" w:color="auto" w:fill="FFFFFF"/>
        <w:rPr>
          <w:rFonts w:asciiTheme="minorHAnsi" w:hAnsiTheme="minorHAnsi" w:cstheme="minorHAnsi"/>
          <w:b/>
          <w:sz w:val="24"/>
          <w:szCs w:val="24"/>
        </w:rPr>
      </w:pPr>
      <w:r w:rsidRPr="00241F1C">
        <w:rPr>
          <w:rFonts w:asciiTheme="minorHAnsi" w:hAnsiTheme="minorHAnsi" w:cstheme="minorHAnsi"/>
          <w:b/>
          <w:sz w:val="24"/>
          <w:szCs w:val="24"/>
        </w:rPr>
        <w:t>Ένα οπτικοακουστικό ποίημα που με παιγνιώδη τρόπο  αναπαριστά την πολυμορφία του ερωτισμού.</w:t>
      </w:r>
    </w:p>
    <w:p w:rsidR="00744BDC" w:rsidRPr="00744BDC" w:rsidRDefault="00744BDC" w:rsidP="00744BDC">
      <w:pPr>
        <w:jc w:val="both"/>
        <w:rPr>
          <w:rFonts w:asciiTheme="minorHAnsi" w:hAnsiTheme="minorHAnsi" w:cstheme="minorHAnsi"/>
          <w:sz w:val="24"/>
          <w:szCs w:val="24"/>
        </w:rPr>
      </w:pPr>
      <w:r w:rsidRPr="00744BDC">
        <w:rPr>
          <w:rFonts w:asciiTheme="minorHAnsi" w:hAnsiTheme="minorHAnsi" w:cstheme="minorHAnsi"/>
          <w:sz w:val="24"/>
          <w:szCs w:val="24"/>
        </w:rPr>
        <w:t>Κατεξοχήν πειραματική</w:t>
      </w:r>
      <w:r w:rsidR="007D2D1B">
        <w:rPr>
          <w:rFonts w:asciiTheme="minorHAnsi" w:hAnsiTheme="minorHAnsi" w:cstheme="minorHAnsi"/>
          <w:sz w:val="24"/>
          <w:szCs w:val="24"/>
        </w:rPr>
        <w:t xml:space="preserve"> και εικαστική </w:t>
      </w:r>
      <w:r w:rsidRPr="00744BDC">
        <w:rPr>
          <w:rFonts w:asciiTheme="minorHAnsi" w:hAnsiTheme="minorHAnsi" w:cstheme="minorHAnsi"/>
          <w:sz w:val="24"/>
          <w:szCs w:val="24"/>
        </w:rPr>
        <w:t xml:space="preserve"> ταινία η οποία κάνει χρήση μεγάλης ποικιλίας οπτικο-ακουστικών τεχνικών και μεθόδων</w:t>
      </w:r>
      <w:r w:rsidR="005C260F" w:rsidRPr="005C260F">
        <w:rPr>
          <w:rFonts w:asciiTheme="minorHAnsi" w:hAnsiTheme="minorHAnsi" w:cstheme="minorHAnsi"/>
          <w:sz w:val="24"/>
          <w:szCs w:val="24"/>
        </w:rPr>
        <w:t xml:space="preserve"> </w:t>
      </w:r>
      <w:r w:rsidR="00FC61FB" w:rsidRPr="00FC61FB">
        <w:rPr>
          <w:rFonts w:asciiTheme="minorHAnsi" w:hAnsiTheme="minorHAnsi" w:cstheme="minorHAnsi"/>
          <w:sz w:val="24"/>
          <w:szCs w:val="24"/>
        </w:rPr>
        <w:t>(κυρίως animation και live action)</w:t>
      </w:r>
      <w:r w:rsidRPr="00744BDC">
        <w:rPr>
          <w:rFonts w:asciiTheme="minorHAnsi" w:hAnsiTheme="minorHAnsi" w:cstheme="minorHAnsi"/>
          <w:sz w:val="24"/>
          <w:szCs w:val="24"/>
        </w:rPr>
        <w:t xml:space="preserve">, με στόχο την ανάπτυξη της πολυμορφίας του ερωτισμού, έτσι όπως </w:t>
      </w:r>
      <w:r w:rsidR="007D2D1B">
        <w:rPr>
          <w:rFonts w:asciiTheme="minorHAnsi" w:hAnsiTheme="minorHAnsi" w:cstheme="minorHAnsi"/>
          <w:sz w:val="24"/>
          <w:szCs w:val="24"/>
        </w:rPr>
        <w:t xml:space="preserve">μας τον κληροδότησε ο Ευρωπαϊκός αισθητισμός  </w:t>
      </w:r>
      <w:r w:rsidR="00FC61FB">
        <w:rPr>
          <w:rFonts w:asciiTheme="minorHAnsi" w:hAnsiTheme="minorHAnsi" w:cstheme="minorHAnsi"/>
          <w:sz w:val="24"/>
          <w:szCs w:val="24"/>
        </w:rPr>
        <w:t>τ</w:t>
      </w:r>
      <w:r w:rsidR="007D2D1B">
        <w:rPr>
          <w:rFonts w:asciiTheme="minorHAnsi" w:hAnsiTheme="minorHAnsi" w:cstheme="minorHAnsi"/>
          <w:sz w:val="24"/>
          <w:szCs w:val="24"/>
        </w:rPr>
        <w:t>ου  20</w:t>
      </w:r>
      <w:r w:rsidR="007D2D1B" w:rsidRPr="007D2D1B">
        <w:rPr>
          <w:rFonts w:asciiTheme="minorHAnsi" w:hAnsiTheme="minorHAnsi" w:cstheme="minorHAnsi"/>
          <w:sz w:val="24"/>
          <w:szCs w:val="24"/>
          <w:vertAlign w:val="superscript"/>
        </w:rPr>
        <w:t>ου</w:t>
      </w:r>
      <w:r w:rsidR="007D2D1B">
        <w:rPr>
          <w:rFonts w:asciiTheme="minorHAnsi" w:hAnsiTheme="minorHAnsi" w:cstheme="minorHAnsi"/>
          <w:sz w:val="24"/>
          <w:szCs w:val="24"/>
        </w:rPr>
        <w:t xml:space="preserve"> </w:t>
      </w:r>
      <w:r w:rsidR="00FC61FB">
        <w:rPr>
          <w:rFonts w:asciiTheme="minorHAnsi" w:hAnsiTheme="minorHAnsi" w:cstheme="minorHAnsi"/>
          <w:sz w:val="24"/>
          <w:szCs w:val="24"/>
        </w:rPr>
        <w:t xml:space="preserve"> αιώνα</w:t>
      </w:r>
      <w:r w:rsidRPr="00744BDC">
        <w:rPr>
          <w:rFonts w:asciiTheme="minorHAnsi" w:hAnsiTheme="minorHAnsi" w:cstheme="minorHAnsi"/>
          <w:sz w:val="24"/>
          <w:szCs w:val="24"/>
        </w:rPr>
        <w:t>. Η δομή της ταινίας είναι εξόχως χαλαρή, καθώς δεν υπάρχει ούτε κέντρο βάρους ούτε άξονας σύγκλισης, και τούτο συντελεί τα μέγιστα στην αίσθηση ενός ανοιχτού και δυνητικά επεκτεινόμενου έργου με κυρίαρχο το ρυθμικό στοιχείο.</w:t>
      </w:r>
    </w:p>
    <w:p w:rsidR="00052C5B" w:rsidRPr="00310D47" w:rsidRDefault="00310D47" w:rsidP="009B6A1C">
      <w:pPr>
        <w:shd w:val="clear" w:color="auto" w:fill="FFFFFF"/>
        <w:rPr>
          <w:rFonts w:asciiTheme="minorHAnsi" w:hAnsiTheme="minorHAnsi" w:cstheme="minorHAnsi"/>
          <w:b/>
          <w:color w:val="FF0000"/>
          <w:sz w:val="24"/>
          <w:szCs w:val="24"/>
        </w:rPr>
      </w:pPr>
      <w:proofErr w:type="gramStart"/>
      <w:r w:rsidRPr="00310D47">
        <w:rPr>
          <w:rFonts w:asciiTheme="minorHAnsi" w:hAnsiTheme="minorHAnsi" w:cstheme="minorHAnsi"/>
          <w:b/>
          <w:color w:val="FF0000"/>
          <w:sz w:val="24"/>
          <w:szCs w:val="24"/>
          <w:lang w:val="en-US"/>
        </w:rPr>
        <w:t>H</w:t>
      </w:r>
      <w:r w:rsidRPr="00310D47">
        <w:rPr>
          <w:rFonts w:asciiTheme="minorHAnsi" w:hAnsiTheme="minorHAnsi" w:cstheme="minorHAnsi"/>
          <w:b/>
          <w:color w:val="FF0000"/>
          <w:sz w:val="24"/>
          <w:szCs w:val="24"/>
        </w:rPr>
        <w:t xml:space="preserve"> ταινία είναι ακατάλληλη για ηλικίες κάτω των 16 ετών.</w:t>
      </w:r>
      <w:proofErr w:type="gramEnd"/>
    </w:p>
    <w:p w:rsidR="00052C5B" w:rsidRPr="009B6A1C" w:rsidRDefault="00052C5B" w:rsidP="009B6A1C">
      <w:pPr>
        <w:shd w:val="clear" w:color="auto" w:fill="FFFFFF"/>
        <w:rPr>
          <w:rFonts w:asciiTheme="minorHAnsi" w:hAnsiTheme="minorHAnsi" w:cstheme="minorHAnsi"/>
          <w:b/>
          <w:sz w:val="24"/>
          <w:szCs w:val="24"/>
        </w:rPr>
      </w:pPr>
    </w:p>
    <w:p w:rsidR="009B6A1C" w:rsidRPr="008639B7" w:rsidRDefault="009B6A1C" w:rsidP="009B6A1C">
      <w:pPr>
        <w:shd w:val="clear" w:color="auto" w:fill="FFFFFF"/>
        <w:rPr>
          <w:rFonts w:asciiTheme="minorHAnsi" w:hAnsiTheme="minorHAnsi" w:cstheme="minorHAnsi"/>
          <w:b/>
          <w:sz w:val="24"/>
          <w:szCs w:val="24"/>
        </w:rPr>
      </w:pPr>
      <w:r w:rsidRPr="009B6A1C">
        <w:rPr>
          <w:rFonts w:asciiTheme="minorHAnsi" w:hAnsiTheme="minorHAnsi" w:cstheme="minorHAnsi"/>
          <w:b/>
          <w:sz w:val="24"/>
          <w:szCs w:val="24"/>
        </w:rPr>
        <w:t>*ΤΟΠΟΣ (Αντουανέττα Αγγελίδη, 1985)</w:t>
      </w:r>
    </w:p>
    <w:p w:rsidR="00241F1C" w:rsidRPr="00241F1C" w:rsidRDefault="00241F1C" w:rsidP="009B6A1C">
      <w:pPr>
        <w:shd w:val="clear" w:color="auto" w:fill="FFFFFF"/>
        <w:rPr>
          <w:rFonts w:asciiTheme="minorHAnsi" w:hAnsiTheme="minorHAnsi" w:cstheme="minorHAnsi"/>
          <w:b/>
          <w:sz w:val="24"/>
          <w:szCs w:val="24"/>
        </w:rPr>
      </w:pPr>
      <w:r w:rsidRPr="00241F1C">
        <w:rPr>
          <w:rFonts w:asciiTheme="minorHAnsi" w:hAnsiTheme="minorHAnsi" w:cstheme="minorHAnsi"/>
          <w:b/>
          <w:sz w:val="24"/>
          <w:szCs w:val="24"/>
        </w:rPr>
        <w:t>Η αποδόμηση των οπτικών απολαύσεων και η ανάδυση μιας καινούργιας εικονοποιητικής.</w:t>
      </w:r>
    </w:p>
    <w:p w:rsidR="00207782" w:rsidRPr="00207782" w:rsidRDefault="00207782" w:rsidP="00207782">
      <w:pPr>
        <w:shd w:val="clear" w:color="auto" w:fill="FFFFFF"/>
        <w:rPr>
          <w:rFonts w:asciiTheme="minorHAnsi" w:hAnsiTheme="minorHAnsi" w:cstheme="minorHAnsi"/>
          <w:sz w:val="24"/>
          <w:szCs w:val="24"/>
        </w:rPr>
      </w:pPr>
      <w:r w:rsidRPr="00207782">
        <w:rPr>
          <w:rFonts w:asciiTheme="minorHAnsi" w:hAnsiTheme="minorHAnsi" w:cstheme="minorHAnsi"/>
          <w:sz w:val="24"/>
          <w:szCs w:val="24"/>
        </w:rPr>
        <w:t xml:space="preserve">Μια παραβολή πάνω στο τόπο και το χρόνο. Ένα παιχνίδι μεταμορφώσεων. Πορεία μετά το θάνατο, ένας δεύτερος θάνατος. Μια γυναίκα γεννά και πεθαίνει. Τη στιγμή του θανάτου της, στιγμή μεταίχμιο, σαν την αρχή του ύπνου, το πρόσωπό της σκορπάει και παίρνει τις όψεις όσων παραστέκουν το θάνατό της. Το σώμα της σπαράσσεται από τις συγκρούσεις αυτών που το κατοικούν. Η φωνή της αναλύεται σε πολλές φωνές και πολλούς ρόλους. Ο </w:t>
      </w:r>
      <w:r>
        <w:rPr>
          <w:rFonts w:asciiTheme="minorHAnsi" w:hAnsiTheme="minorHAnsi" w:cstheme="minorHAnsi"/>
          <w:sz w:val="24"/>
          <w:szCs w:val="24"/>
        </w:rPr>
        <w:t>«</w:t>
      </w:r>
      <w:r w:rsidRPr="00207782">
        <w:rPr>
          <w:rFonts w:asciiTheme="minorHAnsi" w:hAnsiTheme="minorHAnsi" w:cstheme="minorHAnsi"/>
          <w:sz w:val="24"/>
          <w:szCs w:val="24"/>
        </w:rPr>
        <w:t>Τόπος</w:t>
      </w:r>
      <w:r>
        <w:rPr>
          <w:rFonts w:asciiTheme="minorHAnsi" w:hAnsiTheme="minorHAnsi" w:cstheme="minorHAnsi"/>
          <w:sz w:val="24"/>
          <w:szCs w:val="24"/>
        </w:rPr>
        <w:t>»</w:t>
      </w:r>
      <w:r w:rsidRPr="00207782">
        <w:rPr>
          <w:rFonts w:asciiTheme="minorHAnsi" w:hAnsiTheme="minorHAnsi" w:cstheme="minorHAnsi"/>
          <w:sz w:val="24"/>
          <w:szCs w:val="24"/>
        </w:rPr>
        <w:t xml:space="preserve"> συνομιλεί με πίνακες του Uccello, του Carpaccio, του Cranach, του De Chirico και του Balthus</w:t>
      </w:r>
      <w:r w:rsidR="007D2D1B">
        <w:rPr>
          <w:rFonts w:asciiTheme="minorHAnsi" w:hAnsiTheme="minorHAnsi" w:cstheme="minorHAnsi"/>
          <w:sz w:val="24"/>
          <w:szCs w:val="24"/>
        </w:rPr>
        <w:t xml:space="preserve"> σε μία προσπάθεια αποδόμησης των οπτικών απολαύσεων του παραδοσιακού κινηματογράφου αλλά και συγχρόνως την γέννηση μιας</w:t>
      </w:r>
      <w:r w:rsidR="003F666F">
        <w:rPr>
          <w:rFonts w:asciiTheme="minorHAnsi" w:hAnsiTheme="minorHAnsi" w:cstheme="minorHAnsi"/>
          <w:sz w:val="24"/>
          <w:szCs w:val="24"/>
        </w:rPr>
        <w:t xml:space="preserve"> καινοτόμου </w:t>
      </w:r>
      <w:r w:rsidR="007D2D1B">
        <w:rPr>
          <w:rFonts w:asciiTheme="minorHAnsi" w:hAnsiTheme="minorHAnsi" w:cstheme="minorHAnsi"/>
          <w:sz w:val="24"/>
          <w:szCs w:val="24"/>
        </w:rPr>
        <w:t xml:space="preserve"> σαγηνευτικής εικονοποίας.</w:t>
      </w:r>
      <w:r w:rsidRPr="00207782">
        <w:rPr>
          <w:rFonts w:asciiTheme="minorHAnsi" w:hAnsiTheme="minorHAnsi" w:cstheme="minorHAnsi"/>
          <w:sz w:val="24"/>
          <w:szCs w:val="24"/>
        </w:rPr>
        <w:t xml:space="preserve"> </w:t>
      </w:r>
    </w:p>
    <w:p w:rsidR="00207782" w:rsidRDefault="00207782" w:rsidP="009B6A1C">
      <w:pPr>
        <w:shd w:val="clear" w:color="auto" w:fill="FFFFFF"/>
        <w:rPr>
          <w:rFonts w:asciiTheme="minorHAnsi" w:hAnsiTheme="minorHAnsi" w:cstheme="minorHAnsi"/>
          <w:b/>
          <w:sz w:val="24"/>
          <w:szCs w:val="24"/>
        </w:rPr>
      </w:pPr>
    </w:p>
    <w:p w:rsidR="002D2381" w:rsidRPr="008639B7" w:rsidRDefault="009B6A1C" w:rsidP="009B6A1C">
      <w:pPr>
        <w:shd w:val="clear" w:color="auto" w:fill="FFFFFF"/>
        <w:rPr>
          <w:rFonts w:asciiTheme="minorHAnsi" w:hAnsiTheme="minorHAnsi" w:cstheme="minorHAnsi"/>
          <w:b/>
          <w:sz w:val="24"/>
          <w:szCs w:val="24"/>
        </w:rPr>
      </w:pPr>
      <w:r w:rsidRPr="009B6A1C">
        <w:rPr>
          <w:rFonts w:asciiTheme="minorHAnsi" w:hAnsiTheme="minorHAnsi" w:cstheme="minorHAnsi"/>
          <w:b/>
          <w:sz w:val="24"/>
          <w:szCs w:val="24"/>
        </w:rPr>
        <w:t>*THE RED BANK. James Joyce: Τα Τετράδιά του, των Ελληνικών (Βουβούλα Σκούρα, 2013)</w:t>
      </w:r>
    </w:p>
    <w:p w:rsidR="00241F1C" w:rsidRPr="00241F1C" w:rsidRDefault="00241F1C" w:rsidP="009B6A1C">
      <w:pPr>
        <w:shd w:val="clear" w:color="auto" w:fill="FFFFFF"/>
        <w:rPr>
          <w:rFonts w:asciiTheme="minorHAnsi" w:hAnsiTheme="minorHAnsi" w:cstheme="minorHAnsi"/>
          <w:b/>
          <w:sz w:val="24"/>
          <w:szCs w:val="24"/>
        </w:rPr>
      </w:pPr>
      <w:r w:rsidRPr="00241F1C">
        <w:rPr>
          <w:rFonts w:asciiTheme="minorHAnsi" w:hAnsiTheme="minorHAnsi" w:cstheme="minorHAnsi"/>
          <w:b/>
          <w:sz w:val="24"/>
          <w:szCs w:val="24"/>
        </w:rPr>
        <w:t>Ένα δοκίμιο και ένα οδοιπορικό στον κορυφαίο</w:t>
      </w:r>
      <w:r>
        <w:rPr>
          <w:rFonts w:asciiTheme="minorHAnsi" w:hAnsiTheme="minorHAnsi" w:cstheme="minorHAnsi"/>
          <w:b/>
          <w:sz w:val="24"/>
          <w:szCs w:val="24"/>
        </w:rPr>
        <w:t xml:space="preserve"> εικονοκλάστη του 20ου αιώνα </w:t>
      </w:r>
      <w:r w:rsidRPr="00241F1C">
        <w:rPr>
          <w:rFonts w:asciiTheme="minorHAnsi" w:hAnsiTheme="minorHAnsi" w:cstheme="minorHAnsi"/>
          <w:b/>
          <w:sz w:val="24"/>
          <w:szCs w:val="24"/>
        </w:rPr>
        <w:t xml:space="preserve"> Τζέιμς Τζόυς.</w:t>
      </w:r>
    </w:p>
    <w:p w:rsidR="000235C2" w:rsidRDefault="00207782" w:rsidP="00207782">
      <w:pPr>
        <w:jc w:val="both"/>
        <w:rPr>
          <w:rFonts w:asciiTheme="minorHAnsi" w:hAnsiTheme="minorHAnsi" w:cstheme="minorHAnsi"/>
          <w:sz w:val="24"/>
          <w:szCs w:val="24"/>
        </w:rPr>
      </w:pPr>
      <w:r w:rsidRPr="00207782">
        <w:rPr>
          <w:rFonts w:asciiTheme="minorHAnsi" w:hAnsiTheme="minorHAnsi" w:cstheme="minorHAnsi"/>
          <w:sz w:val="24"/>
          <w:szCs w:val="24"/>
        </w:rPr>
        <w:t>Με πρόσκληση τη</w:t>
      </w:r>
      <w:r>
        <w:rPr>
          <w:rFonts w:asciiTheme="minorHAnsi" w:hAnsiTheme="minorHAnsi" w:cstheme="minorHAnsi"/>
          <w:sz w:val="24"/>
          <w:szCs w:val="24"/>
        </w:rPr>
        <w:t>ς Ταινιοθήκης της Ελλάδος, η</w:t>
      </w:r>
      <w:r w:rsidRPr="00207782">
        <w:rPr>
          <w:rFonts w:asciiTheme="minorHAnsi" w:hAnsiTheme="minorHAnsi" w:cstheme="minorHAnsi"/>
          <w:sz w:val="24"/>
          <w:szCs w:val="24"/>
        </w:rPr>
        <w:t xml:space="preserve"> ταινία</w:t>
      </w:r>
      <w:r>
        <w:rPr>
          <w:rFonts w:asciiTheme="minorHAnsi" w:hAnsiTheme="minorHAnsi" w:cstheme="minorHAnsi"/>
          <w:sz w:val="24"/>
          <w:szCs w:val="24"/>
        </w:rPr>
        <w:t xml:space="preserve"> αυτή της Βουβούλας Σκούρα </w:t>
      </w:r>
      <w:r w:rsidRPr="00207782">
        <w:rPr>
          <w:rFonts w:asciiTheme="minorHAnsi" w:hAnsiTheme="minorHAnsi" w:cstheme="minorHAnsi"/>
          <w:sz w:val="24"/>
          <w:szCs w:val="24"/>
        </w:rPr>
        <w:t xml:space="preserve">αναπτύσσεται με αφορμή τα </w:t>
      </w:r>
      <w:r>
        <w:rPr>
          <w:rFonts w:asciiTheme="minorHAnsi" w:hAnsiTheme="minorHAnsi" w:cstheme="minorHAnsi"/>
          <w:sz w:val="24"/>
          <w:szCs w:val="24"/>
        </w:rPr>
        <w:t>«</w:t>
      </w:r>
      <w:r w:rsidRPr="00207782">
        <w:rPr>
          <w:rFonts w:asciiTheme="minorHAnsi" w:hAnsiTheme="minorHAnsi" w:cstheme="minorHAnsi"/>
          <w:sz w:val="24"/>
          <w:szCs w:val="24"/>
        </w:rPr>
        <w:t>Τετράδια των Ελληνικών</w:t>
      </w:r>
      <w:r>
        <w:rPr>
          <w:rFonts w:asciiTheme="minorHAnsi" w:hAnsiTheme="minorHAnsi" w:cstheme="minorHAnsi"/>
          <w:sz w:val="24"/>
          <w:szCs w:val="24"/>
        </w:rPr>
        <w:t>»</w:t>
      </w:r>
      <w:r w:rsidRPr="00207782">
        <w:rPr>
          <w:rFonts w:asciiTheme="minorHAnsi" w:hAnsiTheme="minorHAnsi" w:cstheme="minorHAnsi"/>
          <w:sz w:val="24"/>
          <w:szCs w:val="24"/>
        </w:rPr>
        <w:t xml:space="preserve"> του Τζέιμς Τζόυς. Η μη γραμμική αφήγηση του Βαγγέλη Ιντζίδη εικονοποιείται σαν παζλ, και τα γυρίσματά της έγιναν στην Τεργέστη, στην οποία έχει ζήσει ο Τζέιμς Τζόυς, στο Λονδίνο, στη Νέα Υόρκη και στην Αθήνα.</w:t>
      </w:r>
    </w:p>
    <w:p w:rsidR="00E937AC" w:rsidRDefault="00E937AC" w:rsidP="00207782">
      <w:pPr>
        <w:jc w:val="both"/>
        <w:rPr>
          <w:rFonts w:asciiTheme="minorHAnsi" w:hAnsiTheme="minorHAnsi" w:cstheme="minorHAnsi"/>
          <w:sz w:val="24"/>
          <w:szCs w:val="24"/>
        </w:rPr>
      </w:pPr>
    </w:p>
    <w:p w:rsidR="00207782" w:rsidRPr="00207782" w:rsidRDefault="00207782" w:rsidP="00207782">
      <w:pPr>
        <w:jc w:val="both"/>
        <w:rPr>
          <w:rFonts w:asciiTheme="minorHAnsi" w:hAnsiTheme="minorHAnsi" w:cstheme="minorHAnsi"/>
          <w:sz w:val="24"/>
          <w:szCs w:val="24"/>
        </w:rPr>
      </w:pPr>
    </w:p>
    <w:p w:rsidR="002A760B" w:rsidRPr="00B96CC9" w:rsidRDefault="002A760B" w:rsidP="002A760B">
      <w:pPr>
        <w:shd w:val="clear" w:color="auto" w:fill="FFFFFF"/>
        <w:rPr>
          <w:color w:val="000000"/>
        </w:rPr>
      </w:pPr>
      <w:r w:rsidRPr="00B96CC9">
        <w:rPr>
          <w:b/>
          <w:bCs/>
          <w:color w:val="1D2129"/>
          <w:sz w:val="18"/>
          <w:szCs w:val="18"/>
        </w:rPr>
        <w:t>Tαινιοθήκη της Ελλάδος</w:t>
      </w:r>
    </w:p>
    <w:p w:rsidR="004B66BB" w:rsidRPr="00B96CC9" w:rsidRDefault="002A760B" w:rsidP="00D61BD2">
      <w:pPr>
        <w:spacing w:before="100" w:beforeAutospacing="1" w:after="100" w:afterAutospacing="1"/>
      </w:pPr>
      <w:r w:rsidRPr="00B96CC9">
        <w:rPr>
          <w:color w:val="1D2129"/>
          <w:sz w:val="18"/>
          <w:szCs w:val="18"/>
        </w:rPr>
        <w:t>Ιερά Οδός 48 και Μεγάλου Αλεξάνδρου, μετρό Κεραμεικός, τηλ. 210 3612046</w:t>
      </w:r>
      <w:r w:rsidR="00903871" w:rsidRPr="00B96CC9">
        <w:rPr>
          <w:color w:val="1D2129"/>
          <w:sz w:val="18"/>
          <w:szCs w:val="18"/>
        </w:rPr>
        <w:t xml:space="preserve">, </w:t>
      </w:r>
      <w:hyperlink r:id="rId12" w:tgtFrame="_blank" w:history="1">
        <w:r w:rsidR="00903871" w:rsidRPr="00B96CC9">
          <w:rPr>
            <w:rStyle w:val="Hyperlink"/>
          </w:rPr>
          <w:t>www.tainiothiki.gr</w:t>
        </w:r>
      </w:hyperlink>
    </w:p>
    <w:p w:rsidR="003C7C36" w:rsidRPr="00B96CC9" w:rsidRDefault="003C7C36">
      <w:pPr>
        <w:jc w:val="both"/>
        <w:rPr>
          <w:i/>
          <w:strike/>
        </w:rPr>
      </w:pPr>
    </w:p>
    <w:p w:rsidR="003C7C36" w:rsidRPr="00B96CC9" w:rsidRDefault="00C22E1E">
      <w:pPr>
        <w:spacing w:line="276" w:lineRule="auto"/>
        <w:rPr>
          <w:b/>
          <w:bCs/>
          <w:color w:val="555555"/>
          <w:sz w:val="18"/>
          <w:szCs w:val="18"/>
        </w:rPr>
      </w:pPr>
      <w:r w:rsidRPr="00B96CC9">
        <w:rPr>
          <w:b/>
          <w:bCs/>
          <w:color w:val="555555"/>
          <w:sz w:val="18"/>
          <w:szCs w:val="18"/>
        </w:rPr>
        <w:t xml:space="preserve">Ευάννα Βενάρδου </w:t>
      </w:r>
    </w:p>
    <w:p w:rsidR="003C7C36" w:rsidRPr="00B96CC9" w:rsidRDefault="00C22E1E">
      <w:r w:rsidRPr="00B96CC9">
        <w:rPr>
          <w:i/>
          <w:iCs/>
          <w:color w:val="000000"/>
          <w:sz w:val="18"/>
          <w:szCs w:val="18"/>
        </w:rPr>
        <w:t xml:space="preserve">Υπεύθυνη Γραφείου Τύπου </w:t>
      </w:r>
    </w:p>
    <w:p w:rsidR="003C7C36" w:rsidRPr="00B96CC9" w:rsidRDefault="003C7C36"/>
    <w:p w:rsidR="003C7C36" w:rsidRPr="00B96CC9" w:rsidRDefault="00DF5E6C">
      <w:pPr>
        <w:spacing w:after="240"/>
      </w:pPr>
      <w:hyperlink r:id="rId13">
        <w:r w:rsidR="00C22E1E" w:rsidRPr="00B96CC9">
          <w:rPr>
            <w:rStyle w:val="InternetLink"/>
            <w:sz w:val="18"/>
            <w:szCs w:val="18"/>
          </w:rPr>
          <w:t>press@tainiothiki.gr</w:t>
        </w:r>
      </w:hyperlink>
    </w:p>
    <w:tbl>
      <w:tblPr>
        <w:tblW w:w="10138" w:type="dxa"/>
        <w:tblLook w:val="04A0" w:firstRow="1" w:lastRow="0" w:firstColumn="1" w:lastColumn="0" w:noHBand="0" w:noVBand="1"/>
      </w:tblPr>
      <w:tblGrid>
        <w:gridCol w:w="997"/>
        <w:gridCol w:w="9141"/>
      </w:tblGrid>
      <w:tr w:rsidR="003C7C36" w:rsidRPr="00B96CC9">
        <w:trPr>
          <w:trHeight w:val="297"/>
        </w:trPr>
        <w:tc>
          <w:tcPr>
            <w:tcW w:w="997" w:type="dxa"/>
            <w:vMerge w:val="restart"/>
            <w:shd w:val="clear" w:color="auto" w:fill="auto"/>
          </w:tcPr>
          <w:p w:rsidR="003C7C36" w:rsidRPr="00B96CC9" w:rsidRDefault="00C22E1E">
            <w:pPr>
              <w:rPr>
                <w:rFonts w:eastAsia="Calibri"/>
              </w:rPr>
            </w:pPr>
            <w:r w:rsidRPr="00B96CC9">
              <w:rPr>
                <w:noProof/>
              </w:rPr>
              <w:drawing>
                <wp:inline distT="0" distB="0" distL="0" distR="0">
                  <wp:extent cx="477520" cy="607060"/>
                  <wp:effectExtent l="0" t="0" r="0" b="0"/>
                  <wp:docPr id="5" name="Image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image001"/>
                          <pic:cNvPicPr>
                            <a:picLocks noChangeAspect="1" noChangeArrowheads="1"/>
                          </pic:cNvPicPr>
                        </pic:nvPicPr>
                        <pic:blipFill>
                          <a:blip r:embed="rId14" cstate="print"/>
                          <a:stretch>
                            <a:fillRect/>
                          </a:stretch>
                        </pic:blipFill>
                        <pic:spPr bwMode="auto">
                          <a:xfrm>
                            <a:off x="0" y="0"/>
                            <a:ext cx="477520" cy="607060"/>
                          </a:xfrm>
                          <a:prstGeom prst="rect">
                            <a:avLst/>
                          </a:prstGeom>
                        </pic:spPr>
                      </pic:pic>
                    </a:graphicData>
                  </a:graphic>
                </wp:inline>
              </w:drawing>
            </w:r>
          </w:p>
        </w:tc>
        <w:tc>
          <w:tcPr>
            <w:tcW w:w="9140" w:type="dxa"/>
            <w:shd w:val="clear" w:color="auto" w:fill="auto"/>
          </w:tcPr>
          <w:p w:rsidR="003C7C36" w:rsidRPr="00B96CC9" w:rsidRDefault="00C22E1E">
            <w:r w:rsidRPr="00B96CC9">
              <w:rPr>
                <w:b/>
                <w:bCs/>
                <w:sz w:val="16"/>
                <w:szCs w:val="16"/>
              </w:rPr>
              <w:t>ΤΑΙΝΙΟΘΗΚΗ ΤΗΣ ΕΛΛΑΔΟΣ</w:t>
            </w:r>
            <w:r w:rsidRPr="00B96CC9">
              <w:rPr>
                <w:b/>
                <w:bCs/>
                <w:sz w:val="16"/>
                <w:szCs w:val="16"/>
              </w:rPr>
              <w:br/>
            </w:r>
            <w:r w:rsidRPr="00B96CC9">
              <w:rPr>
                <w:sz w:val="16"/>
                <w:szCs w:val="16"/>
              </w:rPr>
              <w:t>Ιερά Oδός 48 &amp; Μεγάλου Αλεξάνδρου 134 – 136, 104 35 Κεραμεικός (Μετρό Στάση Κεραμεικός),  (</w:t>
            </w:r>
            <w:r w:rsidR="009A5B81">
              <w:fldChar w:fldCharType="begin"/>
            </w:r>
            <w:r w:rsidR="009A5B81">
              <w:instrText xml:space="preserve"> HYPERLINK "https://maps.google.com/maps/ms?msid=209902310146250083798.0004cd42a504befd45057&amp;msa=0&amp;hl=en&amp;ie=UTF8&amp;ll=37.980815,23.712417&amp;spn=0.001619,0.003098&amp;t=h&amp;z=19&amp;vpsrc=1&amp;iwloc=0004cd42a507c59175765" \h </w:instrText>
            </w:r>
            <w:r w:rsidR="009A5B81">
              <w:fldChar w:fldCharType="separate"/>
            </w:r>
            <w:r w:rsidRPr="00B96CC9">
              <w:rPr>
                <w:rStyle w:val="InternetLink"/>
                <w:sz w:val="16"/>
                <w:szCs w:val="16"/>
              </w:rPr>
              <w:t>Χάρτης</w:t>
            </w:r>
            <w:r w:rsidR="009A5B81">
              <w:rPr>
                <w:rStyle w:val="InternetLink"/>
                <w:sz w:val="16"/>
                <w:szCs w:val="16"/>
              </w:rPr>
              <w:fldChar w:fldCharType="end"/>
            </w:r>
            <w:r w:rsidRPr="00B96CC9">
              <w:rPr>
                <w:color w:val="1F497D"/>
                <w:sz w:val="16"/>
                <w:szCs w:val="16"/>
              </w:rPr>
              <w:t>)</w:t>
            </w:r>
          </w:p>
          <w:p w:rsidR="003C7C36" w:rsidRPr="00B96CC9" w:rsidRDefault="00C22E1E">
            <w:pPr>
              <w:rPr>
                <w:rFonts w:eastAsia="Calibri"/>
              </w:rPr>
            </w:pPr>
            <w:r w:rsidRPr="00B96CC9">
              <w:rPr>
                <w:b/>
                <w:bCs/>
                <w:sz w:val="16"/>
                <w:szCs w:val="16"/>
              </w:rPr>
              <w:t> </w:t>
            </w:r>
          </w:p>
        </w:tc>
      </w:tr>
      <w:tr w:rsidR="003C7C36" w:rsidRPr="008639B7">
        <w:trPr>
          <w:trHeight w:val="297"/>
        </w:trPr>
        <w:tc>
          <w:tcPr>
            <w:tcW w:w="997" w:type="dxa"/>
            <w:vMerge/>
            <w:shd w:val="clear" w:color="auto" w:fill="auto"/>
            <w:tcMar>
              <w:left w:w="0" w:type="dxa"/>
              <w:right w:w="0" w:type="dxa"/>
            </w:tcMar>
            <w:vAlign w:val="center"/>
          </w:tcPr>
          <w:p w:rsidR="003C7C36" w:rsidRPr="00B96CC9" w:rsidRDefault="003C7C36">
            <w:pPr>
              <w:rPr>
                <w:rFonts w:eastAsia="Calibri"/>
              </w:rPr>
            </w:pPr>
          </w:p>
        </w:tc>
        <w:tc>
          <w:tcPr>
            <w:tcW w:w="9140" w:type="dxa"/>
            <w:shd w:val="clear" w:color="auto" w:fill="auto"/>
          </w:tcPr>
          <w:p w:rsidR="003C7C36" w:rsidRPr="00B96CC9" w:rsidRDefault="003C7C36">
            <w:pPr>
              <w:rPr>
                <w:color w:val="58585A"/>
                <w:sz w:val="15"/>
                <w:szCs w:val="15"/>
              </w:rPr>
            </w:pPr>
          </w:p>
          <w:p w:rsidR="003C7C36" w:rsidRPr="00B96CC9" w:rsidRDefault="00C22E1E">
            <w:pPr>
              <w:rPr>
                <w:lang w:val="en-US"/>
              </w:rPr>
            </w:pPr>
            <w:r w:rsidRPr="00B96CC9">
              <w:rPr>
                <w:color w:val="58585A"/>
                <w:sz w:val="15"/>
                <w:szCs w:val="15"/>
                <w:lang w:val="en-US"/>
              </w:rPr>
              <w:t>Phone: +30 210 3612046 &amp;  +30 210 3609695 (ext. 0117) | Fax: +30 210 3628468 |</w:t>
            </w:r>
            <w:r w:rsidRPr="00B96CC9">
              <w:rPr>
                <w:noProof/>
              </w:rPr>
              <w:drawing>
                <wp:inline distT="0" distB="0" distL="0" distR="0">
                  <wp:extent cx="122555" cy="102235"/>
                  <wp:effectExtent l="0" t="0" r="0" b="0"/>
                  <wp:docPr id="6" name="Picture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002"/>
                          <pic:cNvPicPr>
                            <a:picLocks noChangeAspect="1" noChangeArrowheads="1"/>
                          </pic:cNvPicPr>
                        </pic:nvPicPr>
                        <pic:blipFill>
                          <a:blip r:embed="rId15" cstate="print"/>
                          <a:stretch>
                            <a:fillRect/>
                          </a:stretch>
                        </pic:blipFill>
                        <pic:spPr bwMode="auto">
                          <a:xfrm>
                            <a:off x="0" y="0"/>
                            <a:ext cx="122555" cy="102235"/>
                          </a:xfrm>
                          <a:prstGeom prst="rect">
                            <a:avLst/>
                          </a:prstGeom>
                        </pic:spPr>
                      </pic:pic>
                    </a:graphicData>
                  </a:graphic>
                </wp:inline>
              </w:drawing>
            </w:r>
            <w:hyperlink r:id="rId16">
              <w:r w:rsidRPr="00B96CC9">
                <w:rPr>
                  <w:rStyle w:val="InternetLink"/>
                  <w:sz w:val="15"/>
                  <w:szCs w:val="15"/>
                  <w:lang w:val="en-US"/>
                </w:rPr>
                <w:t>contact@tainiothiki.gr</w:t>
              </w:r>
            </w:hyperlink>
            <w:r w:rsidRPr="00B96CC9">
              <w:rPr>
                <w:color w:val="58585A"/>
                <w:sz w:val="15"/>
                <w:szCs w:val="15"/>
                <w:lang w:val="en-US"/>
              </w:rPr>
              <w:t xml:space="preserve"> | </w:t>
            </w:r>
            <w:r w:rsidRPr="00B96CC9">
              <w:rPr>
                <w:noProof/>
              </w:rPr>
              <w:drawing>
                <wp:inline distT="0" distB="0" distL="0" distR="0">
                  <wp:extent cx="122555" cy="102235"/>
                  <wp:effectExtent l="0" t="0" r="0" b="0"/>
                  <wp:docPr id="7" name="Picture 7"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003"/>
                          <pic:cNvPicPr>
                            <a:picLocks noChangeAspect="1" noChangeArrowheads="1"/>
                          </pic:cNvPicPr>
                        </pic:nvPicPr>
                        <pic:blipFill>
                          <a:blip r:embed="rId17" cstate="print"/>
                          <a:stretch>
                            <a:fillRect/>
                          </a:stretch>
                        </pic:blipFill>
                        <pic:spPr bwMode="auto">
                          <a:xfrm>
                            <a:off x="0" y="0"/>
                            <a:ext cx="122555" cy="102235"/>
                          </a:xfrm>
                          <a:prstGeom prst="rect">
                            <a:avLst/>
                          </a:prstGeom>
                        </pic:spPr>
                      </pic:pic>
                    </a:graphicData>
                  </a:graphic>
                </wp:inline>
              </w:drawing>
            </w:r>
            <w:hyperlink r:id="rId18">
              <w:r w:rsidRPr="00B96CC9">
                <w:rPr>
                  <w:rStyle w:val="InternetLink"/>
                  <w:sz w:val="15"/>
                  <w:szCs w:val="15"/>
                  <w:lang w:val="en-US"/>
                </w:rPr>
                <w:t>http://www.tainiothiki.gr</w:t>
              </w:r>
            </w:hyperlink>
            <w:r w:rsidRPr="00B96CC9">
              <w:rPr>
                <w:color w:val="0000FF"/>
                <w:sz w:val="15"/>
                <w:szCs w:val="15"/>
                <w:lang w:val="en-US"/>
              </w:rPr>
              <w:t xml:space="preserve"> | </w:t>
            </w:r>
            <w:r w:rsidRPr="00B96CC9">
              <w:rPr>
                <w:noProof/>
              </w:rPr>
              <w:drawing>
                <wp:inline distT="0" distB="0" distL="0" distR="0">
                  <wp:extent cx="95250" cy="95250"/>
                  <wp:effectExtent l="0" t="0" r="0" b="0"/>
                  <wp:docPr id="8" name="Picture 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004"/>
                          <pic:cNvPicPr>
                            <a:picLocks noChangeAspect="1" noChangeArrowheads="1"/>
                          </pic:cNvPicPr>
                        </pic:nvPicPr>
                        <pic:blipFill>
                          <a:blip r:embed="rId19" cstate="print"/>
                          <a:stretch>
                            <a:fillRect/>
                          </a:stretch>
                        </pic:blipFill>
                        <pic:spPr bwMode="auto">
                          <a:xfrm>
                            <a:off x="0" y="0"/>
                            <a:ext cx="95250" cy="95250"/>
                          </a:xfrm>
                          <a:prstGeom prst="rect">
                            <a:avLst/>
                          </a:prstGeom>
                        </pic:spPr>
                      </pic:pic>
                    </a:graphicData>
                  </a:graphic>
                </wp:inline>
              </w:drawing>
            </w:r>
            <w:r w:rsidRPr="00B96CC9">
              <w:rPr>
                <w:color w:val="0000FF"/>
                <w:sz w:val="15"/>
                <w:szCs w:val="15"/>
                <w:lang w:val="en-US"/>
              </w:rPr>
              <w:t> </w:t>
            </w:r>
            <w:hyperlink r:id="rId20">
              <w:r w:rsidRPr="00B96CC9">
                <w:rPr>
                  <w:rStyle w:val="InternetLink"/>
                  <w:sz w:val="15"/>
                  <w:szCs w:val="15"/>
                  <w:lang w:val="en-US"/>
                </w:rPr>
                <w:t>https://www.facebook.com/tainiothikigr</w:t>
              </w:r>
            </w:hyperlink>
            <w:r w:rsidRPr="00B96CC9">
              <w:rPr>
                <w:noProof/>
              </w:rPr>
              <w:drawing>
                <wp:inline distT="0" distB="0" distL="0" distR="0">
                  <wp:extent cx="116205" cy="95250"/>
                  <wp:effectExtent l="0" t="0" r="0" b="0"/>
                  <wp:docPr id="9" name="Picture 5"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TWITTER"/>
                          <pic:cNvPicPr>
                            <a:picLocks noChangeAspect="1" noChangeArrowheads="1"/>
                          </pic:cNvPicPr>
                        </pic:nvPicPr>
                        <pic:blipFill>
                          <a:blip r:embed="rId21" cstate="print"/>
                          <a:stretch>
                            <a:fillRect/>
                          </a:stretch>
                        </pic:blipFill>
                        <pic:spPr bwMode="auto">
                          <a:xfrm>
                            <a:off x="0" y="0"/>
                            <a:ext cx="116205" cy="95250"/>
                          </a:xfrm>
                          <a:prstGeom prst="rect">
                            <a:avLst/>
                          </a:prstGeom>
                        </pic:spPr>
                      </pic:pic>
                    </a:graphicData>
                  </a:graphic>
                </wp:inline>
              </w:drawing>
            </w:r>
            <w:r w:rsidRPr="00B96CC9">
              <w:rPr>
                <w:color w:val="0000FF"/>
                <w:sz w:val="15"/>
                <w:szCs w:val="15"/>
                <w:lang w:val="en-US"/>
              </w:rPr>
              <w:t xml:space="preserve"> twitter.com/</w:t>
            </w:r>
            <w:proofErr w:type="spellStart"/>
            <w:r w:rsidRPr="00B96CC9">
              <w:rPr>
                <w:color w:val="0000FF"/>
                <w:sz w:val="15"/>
                <w:szCs w:val="15"/>
                <w:lang w:val="en-US"/>
              </w:rPr>
              <w:t>tainiothikigr</w:t>
            </w:r>
            <w:proofErr w:type="spellEnd"/>
          </w:p>
        </w:tc>
      </w:tr>
    </w:tbl>
    <w:p w:rsidR="003C7C36" w:rsidRPr="00B96CC9" w:rsidRDefault="003C7C36">
      <w:pPr>
        <w:pStyle w:val="Header1"/>
        <w:tabs>
          <w:tab w:val="clear" w:pos="4153"/>
          <w:tab w:val="clear" w:pos="8306"/>
        </w:tabs>
        <w:jc w:val="both"/>
        <w:rPr>
          <w:lang w:val="en-US"/>
        </w:rPr>
      </w:pPr>
    </w:p>
    <w:sectPr w:rsidR="003C7C36" w:rsidRPr="00B96CC9" w:rsidSect="003C7C36">
      <w:headerReference w:type="even" r:id="rId22"/>
      <w:headerReference w:type="default" r:id="rId23"/>
      <w:footerReference w:type="even" r:id="rId24"/>
      <w:footerReference w:type="default" r:id="rId25"/>
      <w:headerReference w:type="first" r:id="rId26"/>
      <w:footerReference w:type="first" r:id="rId27"/>
      <w:pgSz w:w="11906" w:h="16838"/>
      <w:pgMar w:top="851" w:right="991" w:bottom="1297" w:left="993" w:header="720" w:footer="1240" w:gutter="0"/>
      <w:cols w:space="720"/>
      <w:formProt w:val="0"/>
      <w:titlePg/>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6C" w:rsidRDefault="00DF5E6C" w:rsidP="003C7C36">
      <w:r>
        <w:separator/>
      </w:r>
    </w:p>
  </w:endnote>
  <w:endnote w:type="continuationSeparator" w:id="0">
    <w:p w:rsidR="00DF5E6C" w:rsidRDefault="00DF5E6C" w:rsidP="003C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Mono">
    <w:altName w:val="Courier New"/>
    <w:panose1 w:val="02070409020205020404"/>
    <w:charset w:val="A1"/>
    <w:family w:val="modern"/>
    <w:pitch w:val="fixed"/>
    <w:sig w:usb0="E0000AFF" w:usb1="400078FF" w:usb2="00000001" w:usb3="00000000" w:csb0="000001B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1B" w:rsidRDefault="007D2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1B" w:rsidRDefault="007D2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081235"/>
      <w:docPartObj>
        <w:docPartGallery w:val="Page Numbers (Bottom of Page)"/>
        <w:docPartUnique/>
      </w:docPartObj>
    </w:sdtPr>
    <w:sdtEndPr/>
    <w:sdtContent>
      <w:p w:rsidR="007D2D1B" w:rsidRDefault="009A5B81">
        <w:pPr>
          <w:pStyle w:val="Footer"/>
        </w:pPr>
        <w:r>
          <w:fldChar w:fldCharType="begin"/>
        </w:r>
        <w:r>
          <w:instrText xml:space="preserve"> PAGE   \* MERGEFORMAT </w:instrText>
        </w:r>
        <w:r>
          <w:fldChar w:fldCharType="separate"/>
        </w:r>
        <w:r w:rsidR="005D2911">
          <w:rPr>
            <w:noProof/>
          </w:rPr>
          <w:t>1</w:t>
        </w:r>
        <w:r>
          <w:rPr>
            <w:noProof/>
          </w:rPr>
          <w:fldChar w:fldCharType="end"/>
        </w:r>
      </w:p>
    </w:sdtContent>
  </w:sdt>
  <w:p w:rsidR="007D2D1B" w:rsidRDefault="007D2D1B">
    <w:pPr>
      <w:pStyle w:val="Footer1"/>
      <w:jc w:val="center"/>
      <w:rPr>
        <w:b/>
        <w:bCs/>
        <w:i/>
        <w:iCs/>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6C" w:rsidRDefault="00DF5E6C" w:rsidP="003C7C36">
      <w:r>
        <w:separator/>
      </w:r>
    </w:p>
  </w:footnote>
  <w:footnote w:type="continuationSeparator" w:id="0">
    <w:p w:rsidR="00DF5E6C" w:rsidRDefault="00DF5E6C" w:rsidP="003C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1B" w:rsidRDefault="007D2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056399"/>
      <w:docPartObj>
        <w:docPartGallery w:val="Page Numbers (Top of Page)"/>
        <w:docPartUnique/>
      </w:docPartObj>
    </w:sdtPr>
    <w:sdtEndPr>
      <w:rPr>
        <w:noProof/>
      </w:rPr>
    </w:sdtEndPr>
    <w:sdtContent>
      <w:p w:rsidR="007D2D1B" w:rsidRDefault="009A5B81">
        <w:pPr>
          <w:pStyle w:val="Header"/>
          <w:jc w:val="center"/>
        </w:pPr>
        <w:r>
          <w:fldChar w:fldCharType="begin"/>
        </w:r>
        <w:r>
          <w:instrText xml:space="preserve"> PAGE   \* MERGEFORMAT </w:instrText>
        </w:r>
        <w:r>
          <w:fldChar w:fldCharType="separate"/>
        </w:r>
        <w:r w:rsidR="005D2911">
          <w:rPr>
            <w:noProof/>
          </w:rPr>
          <w:t>2</w:t>
        </w:r>
        <w:r>
          <w:rPr>
            <w:noProof/>
          </w:rPr>
          <w:fldChar w:fldCharType="end"/>
        </w:r>
      </w:p>
    </w:sdtContent>
  </w:sdt>
  <w:p w:rsidR="007D2D1B" w:rsidRDefault="007D2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045588"/>
      <w:docPartObj>
        <w:docPartGallery w:val="Page Numbers (Top of Page)"/>
        <w:docPartUnique/>
      </w:docPartObj>
    </w:sdtPr>
    <w:sdtEndPr>
      <w:rPr>
        <w:noProof/>
      </w:rPr>
    </w:sdtEndPr>
    <w:sdtContent>
      <w:p w:rsidR="007D2D1B" w:rsidRDefault="009A5B81">
        <w:pPr>
          <w:pStyle w:val="Header"/>
          <w:jc w:val="center"/>
        </w:pPr>
        <w:r>
          <w:fldChar w:fldCharType="begin"/>
        </w:r>
        <w:r>
          <w:instrText xml:space="preserve"> PAGE   \* MERGEFORMAT </w:instrText>
        </w:r>
        <w:r>
          <w:fldChar w:fldCharType="separate"/>
        </w:r>
        <w:r w:rsidR="005D2911">
          <w:rPr>
            <w:noProof/>
          </w:rPr>
          <w:t>1</w:t>
        </w:r>
        <w:r>
          <w:rPr>
            <w:noProof/>
          </w:rPr>
          <w:fldChar w:fldCharType="end"/>
        </w:r>
      </w:p>
    </w:sdtContent>
  </w:sdt>
  <w:p w:rsidR="007D2D1B" w:rsidRDefault="007D2D1B">
    <w:pPr>
      <w:pStyle w:val="Header1"/>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7349"/>
    <w:multiLevelType w:val="hybridMultilevel"/>
    <w:tmpl w:val="76588DF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6E47D2"/>
    <w:multiLevelType w:val="hybridMultilevel"/>
    <w:tmpl w:val="CDFE43A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0AD70FF"/>
    <w:multiLevelType w:val="hybridMultilevel"/>
    <w:tmpl w:val="7DF8F4C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DA57B97"/>
    <w:multiLevelType w:val="hybridMultilevel"/>
    <w:tmpl w:val="D5A6ECC4"/>
    <w:lvl w:ilvl="0" w:tplc="9300D4CA">
      <w:numFmt w:val="bullet"/>
      <w:lvlText w:val=""/>
      <w:lvlJc w:val="left"/>
      <w:pPr>
        <w:ind w:left="720" w:hanging="360"/>
      </w:pPr>
      <w:rPr>
        <w:rFonts w:ascii="Symbol" w:eastAsia="Times New Roman" w:hAnsi="Symbol"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8A57C1B"/>
    <w:multiLevelType w:val="hybridMultilevel"/>
    <w:tmpl w:val="A5645E98"/>
    <w:lvl w:ilvl="0" w:tplc="2DB6EFDE">
      <w:numFmt w:val="bullet"/>
      <w:lvlText w:val=""/>
      <w:lvlJc w:val="left"/>
      <w:pPr>
        <w:ind w:left="720" w:hanging="360"/>
      </w:pPr>
      <w:rPr>
        <w:rFonts w:ascii="Symbol" w:eastAsia="Times New Roman" w:hAnsi="Symbol"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9F35F67"/>
    <w:multiLevelType w:val="multilevel"/>
    <w:tmpl w:val="93EC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D0DB4"/>
    <w:multiLevelType w:val="hybridMultilevel"/>
    <w:tmpl w:val="EADCB23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7C36"/>
    <w:rsid w:val="000036D3"/>
    <w:rsid w:val="0000408B"/>
    <w:rsid w:val="00004442"/>
    <w:rsid w:val="000046D5"/>
    <w:rsid w:val="00007C0F"/>
    <w:rsid w:val="00007E1A"/>
    <w:rsid w:val="000235C2"/>
    <w:rsid w:val="000248C2"/>
    <w:rsid w:val="00025773"/>
    <w:rsid w:val="00025B4A"/>
    <w:rsid w:val="000268CA"/>
    <w:rsid w:val="00034BA5"/>
    <w:rsid w:val="00041401"/>
    <w:rsid w:val="0004455B"/>
    <w:rsid w:val="00046F93"/>
    <w:rsid w:val="0004733A"/>
    <w:rsid w:val="00052C5B"/>
    <w:rsid w:val="00053E84"/>
    <w:rsid w:val="000613BE"/>
    <w:rsid w:val="00061B2D"/>
    <w:rsid w:val="00062DE8"/>
    <w:rsid w:val="00063861"/>
    <w:rsid w:val="0006435B"/>
    <w:rsid w:val="000829DD"/>
    <w:rsid w:val="00083E1B"/>
    <w:rsid w:val="000913AC"/>
    <w:rsid w:val="00095285"/>
    <w:rsid w:val="00097BB5"/>
    <w:rsid w:val="000A06A0"/>
    <w:rsid w:val="000A462C"/>
    <w:rsid w:val="000A758E"/>
    <w:rsid w:val="000C2589"/>
    <w:rsid w:val="000D3D9A"/>
    <w:rsid w:val="000E76BA"/>
    <w:rsid w:val="000F33C7"/>
    <w:rsid w:val="000F38D9"/>
    <w:rsid w:val="000F4BFA"/>
    <w:rsid w:val="00100465"/>
    <w:rsid w:val="00105833"/>
    <w:rsid w:val="00107A0D"/>
    <w:rsid w:val="00113AA7"/>
    <w:rsid w:val="0012555F"/>
    <w:rsid w:val="00127F57"/>
    <w:rsid w:val="00142587"/>
    <w:rsid w:val="001429CF"/>
    <w:rsid w:val="00145DD7"/>
    <w:rsid w:val="00152D45"/>
    <w:rsid w:val="00157D40"/>
    <w:rsid w:val="00164ED6"/>
    <w:rsid w:val="00172CBC"/>
    <w:rsid w:val="00172DE5"/>
    <w:rsid w:val="001776CE"/>
    <w:rsid w:val="00182176"/>
    <w:rsid w:val="00182F18"/>
    <w:rsid w:val="001A1BAE"/>
    <w:rsid w:val="001A47F5"/>
    <w:rsid w:val="001A6751"/>
    <w:rsid w:val="001C06C0"/>
    <w:rsid w:val="001C32E3"/>
    <w:rsid w:val="001C6FE0"/>
    <w:rsid w:val="001D3F7B"/>
    <w:rsid w:val="001E6201"/>
    <w:rsid w:val="001F286E"/>
    <w:rsid w:val="00203056"/>
    <w:rsid w:val="0020365A"/>
    <w:rsid w:val="002058D4"/>
    <w:rsid w:val="00207782"/>
    <w:rsid w:val="00207F26"/>
    <w:rsid w:val="0021645F"/>
    <w:rsid w:val="0022063C"/>
    <w:rsid w:val="00221267"/>
    <w:rsid w:val="00224D18"/>
    <w:rsid w:val="00230582"/>
    <w:rsid w:val="00234A30"/>
    <w:rsid w:val="00235599"/>
    <w:rsid w:val="00240CC0"/>
    <w:rsid w:val="00241F1C"/>
    <w:rsid w:val="00246AB3"/>
    <w:rsid w:val="0025614C"/>
    <w:rsid w:val="00256635"/>
    <w:rsid w:val="0025769D"/>
    <w:rsid w:val="002649B7"/>
    <w:rsid w:val="002716EF"/>
    <w:rsid w:val="00272729"/>
    <w:rsid w:val="00274C78"/>
    <w:rsid w:val="0027779D"/>
    <w:rsid w:val="002A2E76"/>
    <w:rsid w:val="002A760B"/>
    <w:rsid w:val="002B43DB"/>
    <w:rsid w:val="002B56C0"/>
    <w:rsid w:val="002B746D"/>
    <w:rsid w:val="002C02B4"/>
    <w:rsid w:val="002C17EF"/>
    <w:rsid w:val="002C6947"/>
    <w:rsid w:val="002D12D5"/>
    <w:rsid w:val="002D2381"/>
    <w:rsid w:val="002E71DE"/>
    <w:rsid w:val="002F1547"/>
    <w:rsid w:val="002F638F"/>
    <w:rsid w:val="00307F57"/>
    <w:rsid w:val="003108BD"/>
    <w:rsid w:val="00310D47"/>
    <w:rsid w:val="003139D0"/>
    <w:rsid w:val="00316DF9"/>
    <w:rsid w:val="00322765"/>
    <w:rsid w:val="00324070"/>
    <w:rsid w:val="00331B98"/>
    <w:rsid w:val="00336355"/>
    <w:rsid w:val="00347369"/>
    <w:rsid w:val="00347631"/>
    <w:rsid w:val="00375A73"/>
    <w:rsid w:val="0037736B"/>
    <w:rsid w:val="0038301E"/>
    <w:rsid w:val="00384F81"/>
    <w:rsid w:val="00385B7A"/>
    <w:rsid w:val="00391FF4"/>
    <w:rsid w:val="00394F02"/>
    <w:rsid w:val="00397622"/>
    <w:rsid w:val="003A073C"/>
    <w:rsid w:val="003A424C"/>
    <w:rsid w:val="003A5F97"/>
    <w:rsid w:val="003A65D7"/>
    <w:rsid w:val="003A72FA"/>
    <w:rsid w:val="003C2CAA"/>
    <w:rsid w:val="003C61C8"/>
    <w:rsid w:val="003C7C36"/>
    <w:rsid w:val="003D3EF2"/>
    <w:rsid w:val="003D446B"/>
    <w:rsid w:val="003E3310"/>
    <w:rsid w:val="003F666F"/>
    <w:rsid w:val="00401C7C"/>
    <w:rsid w:val="0040549E"/>
    <w:rsid w:val="00407F3D"/>
    <w:rsid w:val="004178CE"/>
    <w:rsid w:val="00421F3E"/>
    <w:rsid w:val="00432254"/>
    <w:rsid w:val="004435E7"/>
    <w:rsid w:val="00461E45"/>
    <w:rsid w:val="0047015C"/>
    <w:rsid w:val="00470171"/>
    <w:rsid w:val="00476C20"/>
    <w:rsid w:val="00477204"/>
    <w:rsid w:val="00487A2C"/>
    <w:rsid w:val="00490649"/>
    <w:rsid w:val="00490E5C"/>
    <w:rsid w:val="00491B56"/>
    <w:rsid w:val="004A408D"/>
    <w:rsid w:val="004B1523"/>
    <w:rsid w:val="004B451F"/>
    <w:rsid w:val="004B4F89"/>
    <w:rsid w:val="004B66BB"/>
    <w:rsid w:val="004C0CE7"/>
    <w:rsid w:val="004C0CF8"/>
    <w:rsid w:val="004C39CE"/>
    <w:rsid w:val="004D4386"/>
    <w:rsid w:val="004E0BB9"/>
    <w:rsid w:val="004F694C"/>
    <w:rsid w:val="005028CB"/>
    <w:rsid w:val="00505FC3"/>
    <w:rsid w:val="005063AF"/>
    <w:rsid w:val="00524EC5"/>
    <w:rsid w:val="00525B4B"/>
    <w:rsid w:val="005265BF"/>
    <w:rsid w:val="0053414C"/>
    <w:rsid w:val="005507DE"/>
    <w:rsid w:val="00557BD1"/>
    <w:rsid w:val="005706C4"/>
    <w:rsid w:val="00577F2A"/>
    <w:rsid w:val="00584B75"/>
    <w:rsid w:val="00584CA9"/>
    <w:rsid w:val="0059504F"/>
    <w:rsid w:val="005A18FB"/>
    <w:rsid w:val="005A2ED0"/>
    <w:rsid w:val="005B3554"/>
    <w:rsid w:val="005B3975"/>
    <w:rsid w:val="005B53A5"/>
    <w:rsid w:val="005C260F"/>
    <w:rsid w:val="005C6D91"/>
    <w:rsid w:val="005C7F5B"/>
    <w:rsid w:val="005D2911"/>
    <w:rsid w:val="005E6DD3"/>
    <w:rsid w:val="005F09E4"/>
    <w:rsid w:val="005F0FB2"/>
    <w:rsid w:val="00607108"/>
    <w:rsid w:val="00607139"/>
    <w:rsid w:val="00612DCE"/>
    <w:rsid w:val="00616993"/>
    <w:rsid w:val="006459B9"/>
    <w:rsid w:val="006527AE"/>
    <w:rsid w:val="0065436E"/>
    <w:rsid w:val="00655846"/>
    <w:rsid w:val="00675FBB"/>
    <w:rsid w:val="006827C6"/>
    <w:rsid w:val="00684C44"/>
    <w:rsid w:val="00692B6F"/>
    <w:rsid w:val="00695341"/>
    <w:rsid w:val="006A2704"/>
    <w:rsid w:val="006A48C6"/>
    <w:rsid w:val="006B1D37"/>
    <w:rsid w:val="006B257F"/>
    <w:rsid w:val="006B52D2"/>
    <w:rsid w:val="006B723E"/>
    <w:rsid w:val="006B7738"/>
    <w:rsid w:val="006D4524"/>
    <w:rsid w:val="006E0ED4"/>
    <w:rsid w:val="006E1E03"/>
    <w:rsid w:val="006E26FF"/>
    <w:rsid w:val="006E6E9C"/>
    <w:rsid w:val="006F14C1"/>
    <w:rsid w:val="006F1B73"/>
    <w:rsid w:val="006F3257"/>
    <w:rsid w:val="007053F9"/>
    <w:rsid w:val="00705640"/>
    <w:rsid w:val="0070633A"/>
    <w:rsid w:val="0071149C"/>
    <w:rsid w:val="00725DFA"/>
    <w:rsid w:val="00740FAF"/>
    <w:rsid w:val="00744BDC"/>
    <w:rsid w:val="00747893"/>
    <w:rsid w:val="00750B0B"/>
    <w:rsid w:val="007614A6"/>
    <w:rsid w:val="00763804"/>
    <w:rsid w:val="00773BA7"/>
    <w:rsid w:val="007740E7"/>
    <w:rsid w:val="00775918"/>
    <w:rsid w:val="007759BD"/>
    <w:rsid w:val="0079249E"/>
    <w:rsid w:val="007A562D"/>
    <w:rsid w:val="007A6071"/>
    <w:rsid w:val="007A66DF"/>
    <w:rsid w:val="007B0224"/>
    <w:rsid w:val="007C295A"/>
    <w:rsid w:val="007C3740"/>
    <w:rsid w:val="007D1DCA"/>
    <w:rsid w:val="007D2D1B"/>
    <w:rsid w:val="007D4643"/>
    <w:rsid w:val="007D7303"/>
    <w:rsid w:val="007D77A0"/>
    <w:rsid w:val="007D7FD4"/>
    <w:rsid w:val="007E1D3C"/>
    <w:rsid w:val="0081301D"/>
    <w:rsid w:val="00815FC4"/>
    <w:rsid w:val="00827037"/>
    <w:rsid w:val="00836E14"/>
    <w:rsid w:val="00847877"/>
    <w:rsid w:val="00854440"/>
    <w:rsid w:val="00860E16"/>
    <w:rsid w:val="008639B7"/>
    <w:rsid w:val="00867A70"/>
    <w:rsid w:val="00871D7B"/>
    <w:rsid w:val="0087688C"/>
    <w:rsid w:val="008772AD"/>
    <w:rsid w:val="00883BBB"/>
    <w:rsid w:val="008843B4"/>
    <w:rsid w:val="00890C85"/>
    <w:rsid w:val="008917BE"/>
    <w:rsid w:val="00891958"/>
    <w:rsid w:val="0089202A"/>
    <w:rsid w:val="008A3C64"/>
    <w:rsid w:val="008B466C"/>
    <w:rsid w:val="008C0B72"/>
    <w:rsid w:val="008E11F7"/>
    <w:rsid w:val="00903871"/>
    <w:rsid w:val="00907BAD"/>
    <w:rsid w:val="00911169"/>
    <w:rsid w:val="00916988"/>
    <w:rsid w:val="00920E9E"/>
    <w:rsid w:val="00922F1E"/>
    <w:rsid w:val="00927EC7"/>
    <w:rsid w:val="00931B93"/>
    <w:rsid w:val="0093755E"/>
    <w:rsid w:val="00940C94"/>
    <w:rsid w:val="00954C12"/>
    <w:rsid w:val="00956755"/>
    <w:rsid w:val="009621C9"/>
    <w:rsid w:val="009647CE"/>
    <w:rsid w:val="00964BA5"/>
    <w:rsid w:val="00970503"/>
    <w:rsid w:val="00987E76"/>
    <w:rsid w:val="009A5B81"/>
    <w:rsid w:val="009A6CF8"/>
    <w:rsid w:val="009B030A"/>
    <w:rsid w:val="009B4243"/>
    <w:rsid w:val="009B6A1C"/>
    <w:rsid w:val="009C169F"/>
    <w:rsid w:val="009C6C02"/>
    <w:rsid w:val="009C6ED6"/>
    <w:rsid w:val="009D0041"/>
    <w:rsid w:val="009D23AD"/>
    <w:rsid w:val="009D4B9A"/>
    <w:rsid w:val="009E615F"/>
    <w:rsid w:val="009F53CF"/>
    <w:rsid w:val="00A01BEB"/>
    <w:rsid w:val="00A1111C"/>
    <w:rsid w:val="00A11B6B"/>
    <w:rsid w:val="00A23E8A"/>
    <w:rsid w:val="00A339EF"/>
    <w:rsid w:val="00A36570"/>
    <w:rsid w:val="00A44107"/>
    <w:rsid w:val="00A5541D"/>
    <w:rsid w:val="00A55FC1"/>
    <w:rsid w:val="00A61AEE"/>
    <w:rsid w:val="00A721AA"/>
    <w:rsid w:val="00A81C9A"/>
    <w:rsid w:val="00A85A68"/>
    <w:rsid w:val="00A91476"/>
    <w:rsid w:val="00AB1D5E"/>
    <w:rsid w:val="00AB7118"/>
    <w:rsid w:val="00AD3A8B"/>
    <w:rsid w:val="00AD5C08"/>
    <w:rsid w:val="00AD6785"/>
    <w:rsid w:val="00AE05B7"/>
    <w:rsid w:val="00AE07E5"/>
    <w:rsid w:val="00AE0911"/>
    <w:rsid w:val="00AE4B38"/>
    <w:rsid w:val="00AF61D7"/>
    <w:rsid w:val="00AF777C"/>
    <w:rsid w:val="00B04145"/>
    <w:rsid w:val="00B10D08"/>
    <w:rsid w:val="00B111DE"/>
    <w:rsid w:val="00B1235B"/>
    <w:rsid w:val="00B33142"/>
    <w:rsid w:val="00B41339"/>
    <w:rsid w:val="00B52C96"/>
    <w:rsid w:val="00B52D03"/>
    <w:rsid w:val="00B5753A"/>
    <w:rsid w:val="00B7634C"/>
    <w:rsid w:val="00B87099"/>
    <w:rsid w:val="00B9495F"/>
    <w:rsid w:val="00B96CC9"/>
    <w:rsid w:val="00B96E8C"/>
    <w:rsid w:val="00BA1A1B"/>
    <w:rsid w:val="00BB74F0"/>
    <w:rsid w:val="00BB7A9F"/>
    <w:rsid w:val="00BC15CD"/>
    <w:rsid w:val="00BC6218"/>
    <w:rsid w:val="00BC76EF"/>
    <w:rsid w:val="00BD4D33"/>
    <w:rsid w:val="00BE0849"/>
    <w:rsid w:val="00BE784F"/>
    <w:rsid w:val="00BF3AFD"/>
    <w:rsid w:val="00BF6B1B"/>
    <w:rsid w:val="00C02FDB"/>
    <w:rsid w:val="00C11824"/>
    <w:rsid w:val="00C22E1E"/>
    <w:rsid w:val="00C2327B"/>
    <w:rsid w:val="00C322E9"/>
    <w:rsid w:val="00C47D5C"/>
    <w:rsid w:val="00C53A49"/>
    <w:rsid w:val="00C57117"/>
    <w:rsid w:val="00C57165"/>
    <w:rsid w:val="00C61C28"/>
    <w:rsid w:val="00C65209"/>
    <w:rsid w:val="00C65435"/>
    <w:rsid w:val="00C75E57"/>
    <w:rsid w:val="00C83227"/>
    <w:rsid w:val="00C85A4C"/>
    <w:rsid w:val="00C8685A"/>
    <w:rsid w:val="00C928FC"/>
    <w:rsid w:val="00C94FF4"/>
    <w:rsid w:val="00C9731E"/>
    <w:rsid w:val="00C97D9D"/>
    <w:rsid w:val="00CA2E28"/>
    <w:rsid w:val="00CA648F"/>
    <w:rsid w:val="00CC240C"/>
    <w:rsid w:val="00CC70DC"/>
    <w:rsid w:val="00CC7CA1"/>
    <w:rsid w:val="00CD1DB9"/>
    <w:rsid w:val="00CD4955"/>
    <w:rsid w:val="00CE44F1"/>
    <w:rsid w:val="00CF4E22"/>
    <w:rsid w:val="00CF6B5B"/>
    <w:rsid w:val="00D01BCC"/>
    <w:rsid w:val="00D11EE6"/>
    <w:rsid w:val="00D128A0"/>
    <w:rsid w:val="00D214E0"/>
    <w:rsid w:val="00D24C46"/>
    <w:rsid w:val="00D27A3F"/>
    <w:rsid w:val="00D27BE4"/>
    <w:rsid w:val="00D35A82"/>
    <w:rsid w:val="00D37571"/>
    <w:rsid w:val="00D51BBB"/>
    <w:rsid w:val="00D61BD2"/>
    <w:rsid w:val="00D62204"/>
    <w:rsid w:val="00D63AEC"/>
    <w:rsid w:val="00D74BBB"/>
    <w:rsid w:val="00D76773"/>
    <w:rsid w:val="00D82D3F"/>
    <w:rsid w:val="00D85662"/>
    <w:rsid w:val="00DA11F1"/>
    <w:rsid w:val="00DB268E"/>
    <w:rsid w:val="00DB30F5"/>
    <w:rsid w:val="00DB3490"/>
    <w:rsid w:val="00DB5CFB"/>
    <w:rsid w:val="00DC70C0"/>
    <w:rsid w:val="00DD7F25"/>
    <w:rsid w:val="00DE0DB7"/>
    <w:rsid w:val="00DE347F"/>
    <w:rsid w:val="00DF0E94"/>
    <w:rsid w:val="00DF19D8"/>
    <w:rsid w:val="00DF4003"/>
    <w:rsid w:val="00DF5E6C"/>
    <w:rsid w:val="00DF63B8"/>
    <w:rsid w:val="00DF6683"/>
    <w:rsid w:val="00E03EAB"/>
    <w:rsid w:val="00E06AF5"/>
    <w:rsid w:val="00E1117E"/>
    <w:rsid w:val="00E111B9"/>
    <w:rsid w:val="00E23009"/>
    <w:rsid w:val="00E35DC3"/>
    <w:rsid w:val="00E41918"/>
    <w:rsid w:val="00E64B7A"/>
    <w:rsid w:val="00E7563A"/>
    <w:rsid w:val="00E86732"/>
    <w:rsid w:val="00E93554"/>
    <w:rsid w:val="00E937AC"/>
    <w:rsid w:val="00EA3383"/>
    <w:rsid w:val="00EB3EFE"/>
    <w:rsid w:val="00EC2C3B"/>
    <w:rsid w:val="00EC59DD"/>
    <w:rsid w:val="00EC6F82"/>
    <w:rsid w:val="00EC724D"/>
    <w:rsid w:val="00ED28A4"/>
    <w:rsid w:val="00ED3721"/>
    <w:rsid w:val="00EE10E6"/>
    <w:rsid w:val="00EF527B"/>
    <w:rsid w:val="00EF580A"/>
    <w:rsid w:val="00EF59D2"/>
    <w:rsid w:val="00F025E2"/>
    <w:rsid w:val="00F03B5D"/>
    <w:rsid w:val="00F10B09"/>
    <w:rsid w:val="00F13B7A"/>
    <w:rsid w:val="00F163FB"/>
    <w:rsid w:val="00F17BF3"/>
    <w:rsid w:val="00F17BF7"/>
    <w:rsid w:val="00F17C98"/>
    <w:rsid w:val="00F266FA"/>
    <w:rsid w:val="00F327D2"/>
    <w:rsid w:val="00F43523"/>
    <w:rsid w:val="00F476CB"/>
    <w:rsid w:val="00F47BDF"/>
    <w:rsid w:val="00F50B7C"/>
    <w:rsid w:val="00F51171"/>
    <w:rsid w:val="00F5499C"/>
    <w:rsid w:val="00F55BAE"/>
    <w:rsid w:val="00F63EFC"/>
    <w:rsid w:val="00F649EE"/>
    <w:rsid w:val="00F654A7"/>
    <w:rsid w:val="00F711AE"/>
    <w:rsid w:val="00F755C0"/>
    <w:rsid w:val="00F91597"/>
    <w:rsid w:val="00F93D2F"/>
    <w:rsid w:val="00FA1856"/>
    <w:rsid w:val="00FA4FFF"/>
    <w:rsid w:val="00FB07AC"/>
    <w:rsid w:val="00FB2849"/>
    <w:rsid w:val="00FC1144"/>
    <w:rsid w:val="00FC220D"/>
    <w:rsid w:val="00FC2606"/>
    <w:rsid w:val="00FC61FB"/>
    <w:rsid w:val="00FD718B"/>
    <w:rsid w:val="00FD7C66"/>
    <w:rsid w:val="00FE0644"/>
    <w:rsid w:val="00FE1026"/>
    <w:rsid w:val="00FE31E8"/>
    <w:rsid w:val="00FF1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2D0895"/>
    <w:pPr>
      <w:keepNext/>
      <w:outlineLvl w:val="0"/>
    </w:pPr>
    <w:rPr>
      <w:b/>
      <w:sz w:val="24"/>
    </w:rPr>
  </w:style>
  <w:style w:type="paragraph" w:customStyle="1" w:styleId="Heading21">
    <w:name w:val="Heading 21"/>
    <w:basedOn w:val="Normal"/>
    <w:next w:val="Normal"/>
    <w:qFormat/>
    <w:rsid w:val="002D0895"/>
    <w:pPr>
      <w:keepNext/>
      <w:ind w:firstLine="720"/>
      <w:jc w:val="both"/>
      <w:outlineLvl w:val="1"/>
    </w:pPr>
    <w:rPr>
      <w:bCs/>
      <w:iCs/>
      <w:sz w:val="24"/>
    </w:rPr>
  </w:style>
  <w:style w:type="paragraph" w:customStyle="1" w:styleId="Heading31">
    <w:name w:val="Heading 31"/>
    <w:basedOn w:val="Normal"/>
    <w:next w:val="Normal"/>
    <w:qFormat/>
    <w:rsid w:val="002D0895"/>
    <w:pPr>
      <w:keepNext/>
      <w:outlineLvl w:val="2"/>
    </w:pPr>
    <w:rPr>
      <w:b/>
      <w:bCs/>
    </w:rPr>
  </w:style>
  <w:style w:type="paragraph" w:customStyle="1" w:styleId="Heading41">
    <w:name w:val="Heading 41"/>
    <w:basedOn w:val="Normal"/>
    <w:next w:val="Normal"/>
    <w:qFormat/>
    <w:rsid w:val="002D0895"/>
    <w:pPr>
      <w:keepNext/>
      <w:jc w:val="center"/>
      <w:outlineLvl w:val="3"/>
    </w:pPr>
    <w:rPr>
      <w:sz w:val="24"/>
    </w:rPr>
  </w:style>
  <w:style w:type="paragraph" w:customStyle="1" w:styleId="Heading51">
    <w:name w:val="Heading 51"/>
    <w:basedOn w:val="Normal"/>
    <w:next w:val="Normal"/>
    <w:qFormat/>
    <w:rsid w:val="002D0895"/>
    <w:pPr>
      <w:keepNext/>
      <w:outlineLvl w:val="4"/>
    </w:pPr>
    <w:rPr>
      <w:sz w:val="24"/>
    </w:rPr>
  </w:style>
  <w:style w:type="character" w:customStyle="1" w:styleId="InternetLink">
    <w:name w:val="Internet Link"/>
    <w:basedOn w:val="DefaultParagraphFont"/>
    <w:uiPriority w:val="99"/>
    <w:unhideWhenUsed/>
    <w:rsid w:val="0037529D"/>
    <w:rPr>
      <w:color w:val="0000FF" w:themeColor="hyperlink"/>
      <w:u w:val="single"/>
    </w:rPr>
  </w:style>
  <w:style w:type="character" w:styleId="PageNumber">
    <w:name w:val="page number"/>
    <w:basedOn w:val="DefaultParagraphFont"/>
    <w:qFormat/>
    <w:rsid w:val="002D0895"/>
  </w:style>
  <w:style w:type="character" w:styleId="FollowedHyperlink">
    <w:name w:val="FollowedHyperlink"/>
    <w:basedOn w:val="DefaultParagraphFont"/>
    <w:qFormat/>
    <w:rsid w:val="002D0895"/>
    <w:rPr>
      <w:color w:val="800080"/>
      <w:u w:val="single"/>
    </w:rPr>
  </w:style>
  <w:style w:type="character" w:customStyle="1" w:styleId="smallinfo1">
    <w:name w:val="smallinfo1"/>
    <w:basedOn w:val="DefaultParagraphFont"/>
    <w:qFormat/>
    <w:rsid w:val="002D0895"/>
    <w:rPr>
      <w:rFonts w:ascii="Verdana" w:hAnsi="Verdana"/>
      <w:strike w:val="0"/>
      <w:dstrike w:val="0"/>
      <w:color w:val="FFFFCC"/>
      <w:sz w:val="9"/>
      <w:szCs w:val="9"/>
      <w:u w:val="none"/>
      <w:effect w:val="none"/>
    </w:rPr>
  </w:style>
  <w:style w:type="character" w:styleId="Emphasis">
    <w:name w:val="Emphasis"/>
    <w:basedOn w:val="DefaultParagraphFont"/>
    <w:qFormat/>
    <w:rsid w:val="00E64D50"/>
    <w:rPr>
      <w:i/>
      <w:iCs/>
    </w:rPr>
  </w:style>
  <w:style w:type="character" w:customStyle="1" w:styleId="Char">
    <w:name w:val="Κείμενο υποσημείωσης Char"/>
    <w:basedOn w:val="DefaultParagraphFont"/>
    <w:link w:val="FootnoteText1"/>
    <w:qFormat/>
    <w:rsid w:val="00463973"/>
  </w:style>
  <w:style w:type="character" w:customStyle="1" w:styleId="FootnoteCharacters">
    <w:name w:val="Footnote Characters"/>
    <w:basedOn w:val="DefaultParagraphFont"/>
    <w:qFormat/>
    <w:rsid w:val="00463973"/>
    <w:rPr>
      <w:vertAlign w:val="superscript"/>
    </w:rPr>
  </w:style>
  <w:style w:type="character" w:customStyle="1" w:styleId="FootnoteAnchor">
    <w:name w:val="Footnote Anchor"/>
    <w:rsid w:val="00FA1256"/>
    <w:rPr>
      <w:vertAlign w:val="superscript"/>
    </w:rPr>
  </w:style>
  <w:style w:type="character" w:customStyle="1" w:styleId="Char0">
    <w:name w:val="Κεφαλίδα Char"/>
    <w:basedOn w:val="DefaultParagraphFont"/>
    <w:qFormat/>
    <w:rsid w:val="001B33D8"/>
  </w:style>
  <w:style w:type="character" w:styleId="Strong">
    <w:name w:val="Strong"/>
    <w:basedOn w:val="DefaultParagraphFont"/>
    <w:qFormat/>
    <w:rsid w:val="002B0079"/>
    <w:rPr>
      <w:b/>
      <w:bCs/>
    </w:rPr>
  </w:style>
  <w:style w:type="character" w:customStyle="1" w:styleId="ListLabel1">
    <w:name w:val="ListLabel 1"/>
    <w:qFormat/>
    <w:rsid w:val="00FA1256"/>
    <w:rPr>
      <w:rFonts w:eastAsia="Times New Roman" w:cs="Times New Roman"/>
    </w:rPr>
  </w:style>
  <w:style w:type="character" w:customStyle="1" w:styleId="ListLabel2">
    <w:name w:val="ListLabel 2"/>
    <w:qFormat/>
    <w:rsid w:val="00FA1256"/>
    <w:rPr>
      <w:rFonts w:cs="Courier New"/>
    </w:rPr>
  </w:style>
  <w:style w:type="character" w:customStyle="1" w:styleId="ListLabel3">
    <w:name w:val="ListLabel 3"/>
    <w:qFormat/>
    <w:rsid w:val="00FA1256"/>
    <w:rPr>
      <w:rFonts w:cs="Courier New"/>
    </w:rPr>
  </w:style>
  <w:style w:type="character" w:customStyle="1" w:styleId="ListLabel4">
    <w:name w:val="ListLabel 4"/>
    <w:qFormat/>
    <w:rsid w:val="00FA1256"/>
    <w:rPr>
      <w:rFonts w:cs="Courier New"/>
    </w:rPr>
  </w:style>
  <w:style w:type="character" w:customStyle="1" w:styleId="ListLabel5">
    <w:name w:val="ListLabel 5"/>
    <w:qFormat/>
    <w:rsid w:val="00FA1256"/>
    <w:rPr>
      <w:rFonts w:eastAsia="Times New Roman" w:cs="Times New Roman"/>
    </w:rPr>
  </w:style>
  <w:style w:type="character" w:customStyle="1" w:styleId="ListLabel6">
    <w:name w:val="ListLabel 6"/>
    <w:qFormat/>
    <w:rsid w:val="00FA1256"/>
    <w:rPr>
      <w:rFonts w:cs="Courier New"/>
    </w:rPr>
  </w:style>
  <w:style w:type="character" w:customStyle="1" w:styleId="ListLabel7">
    <w:name w:val="ListLabel 7"/>
    <w:qFormat/>
    <w:rsid w:val="00FA1256"/>
    <w:rPr>
      <w:rFonts w:cs="Courier New"/>
    </w:rPr>
  </w:style>
  <w:style w:type="character" w:customStyle="1" w:styleId="ListLabel8">
    <w:name w:val="ListLabel 8"/>
    <w:qFormat/>
    <w:rsid w:val="00FA1256"/>
    <w:rPr>
      <w:rFonts w:cs="Courier New"/>
    </w:rPr>
  </w:style>
  <w:style w:type="character" w:customStyle="1" w:styleId="ListLabel9">
    <w:name w:val="ListLabel 9"/>
    <w:qFormat/>
    <w:rsid w:val="00FA1256"/>
    <w:rPr>
      <w:rFonts w:cs="Courier New"/>
    </w:rPr>
  </w:style>
  <w:style w:type="character" w:customStyle="1" w:styleId="ListLabel10">
    <w:name w:val="ListLabel 10"/>
    <w:qFormat/>
    <w:rsid w:val="00FA1256"/>
    <w:rPr>
      <w:rFonts w:cs="Courier New"/>
    </w:rPr>
  </w:style>
  <w:style w:type="character" w:customStyle="1" w:styleId="ListLabel11">
    <w:name w:val="ListLabel 11"/>
    <w:qFormat/>
    <w:rsid w:val="00FA1256"/>
    <w:rPr>
      <w:rFonts w:cs="Courier New"/>
    </w:rPr>
  </w:style>
  <w:style w:type="character" w:customStyle="1" w:styleId="ListLabel12">
    <w:name w:val="ListLabel 12"/>
    <w:qFormat/>
    <w:rsid w:val="00FA1256"/>
    <w:rPr>
      <w:rFonts w:cs="Courier New"/>
    </w:rPr>
  </w:style>
  <w:style w:type="character" w:customStyle="1" w:styleId="ListLabel13">
    <w:name w:val="ListLabel 13"/>
    <w:qFormat/>
    <w:rsid w:val="00FA1256"/>
    <w:rPr>
      <w:rFonts w:cs="Courier New"/>
    </w:rPr>
  </w:style>
  <w:style w:type="character" w:customStyle="1" w:styleId="ListLabel14">
    <w:name w:val="ListLabel 14"/>
    <w:qFormat/>
    <w:rsid w:val="00FA1256"/>
    <w:rPr>
      <w:rFonts w:cs="Courier New"/>
    </w:rPr>
  </w:style>
  <w:style w:type="character" w:customStyle="1" w:styleId="ListLabel15">
    <w:name w:val="ListLabel 15"/>
    <w:qFormat/>
    <w:rsid w:val="00FA1256"/>
    <w:rPr>
      <w:rFonts w:cs="Courier New"/>
    </w:rPr>
  </w:style>
  <w:style w:type="character" w:customStyle="1" w:styleId="ListLabel16">
    <w:name w:val="ListLabel 16"/>
    <w:qFormat/>
    <w:rsid w:val="00FA1256"/>
    <w:rPr>
      <w:rFonts w:cs="Courier New"/>
    </w:rPr>
  </w:style>
  <w:style w:type="character" w:customStyle="1" w:styleId="ListLabel17">
    <w:name w:val="ListLabel 17"/>
    <w:qFormat/>
    <w:rsid w:val="00FA1256"/>
    <w:rPr>
      <w:rFonts w:cs="Courier New"/>
    </w:rPr>
  </w:style>
  <w:style w:type="character" w:customStyle="1" w:styleId="ListLabel18">
    <w:name w:val="ListLabel 18"/>
    <w:qFormat/>
    <w:rsid w:val="00FA1256"/>
    <w:rPr>
      <w:rFonts w:cs="Courier New"/>
    </w:rPr>
  </w:style>
  <w:style w:type="character" w:customStyle="1" w:styleId="ListLabel19">
    <w:name w:val="ListLabel 19"/>
    <w:qFormat/>
    <w:rsid w:val="00FA1256"/>
    <w:rPr>
      <w:rFonts w:cs="Courier New"/>
    </w:rPr>
  </w:style>
  <w:style w:type="character" w:customStyle="1" w:styleId="ListLabel20">
    <w:name w:val="ListLabel 20"/>
    <w:qFormat/>
    <w:rsid w:val="00FA1256"/>
    <w:rPr>
      <w:rFonts w:cs="Courier New"/>
    </w:rPr>
  </w:style>
  <w:style w:type="character" w:customStyle="1" w:styleId="ListLabel21">
    <w:name w:val="ListLabel 21"/>
    <w:qFormat/>
    <w:rsid w:val="00FA1256"/>
    <w:rPr>
      <w:rFonts w:cs="Courier New"/>
    </w:rPr>
  </w:style>
  <w:style w:type="character" w:customStyle="1" w:styleId="ListLabel22">
    <w:name w:val="ListLabel 22"/>
    <w:qFormat/>
    <w:rsid w:val="00FA1256"/>
    <w:rPr>
      <w:rFonts w:cs="Courier New"/>
    </w:rPr>
  </w:style>
  <w:style w:type="character" w:customStyle="1" w:styleId="ListLabel23">
    <w:name w:val="ListLabel 23"/>
    <w:qFormat/>
    <w:rsid w:val="00FA1256"/>
    <w:rPr>
      <w:rFonts w:cs="Courier New"/>
    </w:rPr>
  </w:style>
  <w:style w:type="character" w:customStyle="1" w:styleId="ListLabel24">
    <w:name w:val="ListLabel 24"/>
    <w:qFormat/>
    <w:rsid w:val="00FA1256"/>
    <w:rPr>
      <w:rFonts w:cs="Courier New"/>
    </w:rPr>
  </w:style>
  <w:style w:type="character" w:customStyle="1" w:styleId="ListLabel25">
    <w:name w:val="ListLabel 25"/>
    <w:qFormat/>
    <w:rsid w:val="00FA1256"/>
    <w:rPr>
      <w:rFonts w:cs="Courier New"/>
    </w:rPr>
  </w:style>
  <w:style w:type="character" w:customStyle="1" w:styleId="ListLabel26">
    <w:name w:val="ListLabel 26"/>
    <w:qFormat/>
    <w:rsid w:val="00FA1256"/>
    <w:rPr>
      <w:rFonts w:cs="Courier New"/>
    </w:rPr>
  </w:style>
  <w:style w:type="character" w:customStyle="1" w:styleId="ListLabel27">
    <w:name w:val="ListLabel 27"/>
    <w:qFormat/>
    <w:rsid w:val="00FA1256"/>
    <w:rPr>
      <w:rFonts w:cs="Courier New"/>
    </w:rPr>
  </w:style>
  <w:style w:type="character" w:customStyle="1" w:styleId="ListLabel28">
    <w:name w:val="ListLabel 28"/>
    <w:qFormat/>
    <w:rsid w:val="00FA1256"/>
    <w:rPr>
      <w:rFonts w:cs="Courier New"/>
    </w:rPr>
  </w:style>
  <w:style w:type="character" w:customStyle="1" w:styleId="ListLabel29">
    <w:name w:val="ListLabel 29"/>
    <w:qFormat/>
    <w:rsid w:val="00FA1256"/>
    <w:rPr>
      <w:rFonts w:cs="Courier New"/>
    </w:rPr>
  </w:style>
  <w:style w:type="character" w:customStyle="1" w:styleId="ListLabel30">
    <w:name w:val="ListLabel 30"/>
    <w:qFormat/>
    <w:rsid w:val="00FA1256"/>
    <w:rPr>
      <w:rFonts w:cs="Courier New"/>
    </w:rPr>
  </w:style>
  <w:style w:type="character" w:customStyle="1" w:styleId="ListLabel31">
    <w:name w:val="ListLabel 31"/>
    <w:qFormat/>
    <w:rsid w:val="00FA1256"/>
    <w:rPr>
      <w:rFonts w:cs="Courier New"/>
    </w:rPr>
  </w:style>
  <w:style w:type="character" w:customStyle="1" w:styleId="ListLabel32">
    <w:name w:val="ListLabel 32"/>
    <w:qFormat/>
    <w:rsid w:val="00FA1256"/>
    <w:rPr>
      <w:rFonts w:cs="Courier New"/>
    </w:rPr>
  </w:style>
  <w:style w:type="character" w:customStyle="1" w:styleId="ListLabel33">
    <w:name w:val="ListLabel 33"/>
    <w:qFormat/>
    <w:rsid w:val="00FA1256"/>
    <w:rPr>
      <w:rFonts w:cs="Courier New"/>
    </w:rPr>
  </w:style>
  <w:style w:type="character" w:customStyle="1" w:styleId="ListLabel34">
    <w:name w:val="ListLabel 34"/>
    <w:qFormat/>
    <w:rsid w:val="00FA1256"/>
    <w:rPr>
      <w:rFonts w:cs="Courier New"/>
    </w:rPr>
  </w:style>
  <w:style w:type="character" w:customStyle="1" w:styleId="ListLabel35">
    <w:name w:val="ListLabel 35"/>
    <w:qFormat/>
    <w:rsid w:val="00FA1256"/>
    <w:rPr>
      <w:rFonts w:cs="Courier New"/>
    </w:rPr>
  </w:style>
  <w:style w:type="character" w:customStyle="1" w:styleId="ListLabel36">
    <w:name w:val="ListLabel 36"/>
    <w:qFormat/>
    <w:rsid w:val="00FA1256"/>
    <w:rPr>
      <w:sz w:val="20"/>
    </w:rPr>
  </w:style>
  <w:style w:type="character" w:customStyle="1" w:styleId="ListLabel37">
    <w:name w:val="ListLabel 37"/>
    <w:qFormat/>
    <w:rsid w:val="00FA1256"/>
    <w:rPr>
      <w:sz w:val="20"/>
    </w:rPr>
  </w:style>
  <w:style w:type="character" w:customStyle="1" w:styleId="ListLabel38">
    <w:name w:val="ListLabel 38"/>
    <w:qFormat/>
    <w:rsid w:val="00FA1256"/>
    <w:rPr>
      <w:sz w:val="20"/>
    </w:rPr>
  </w:style>
  <w:style w:type="character" w:customStyle="1" w:styleId="ListLabel39">
    <w:name w:val="ListLabel 39"/>
    <w:qFormat/>
    <w:rsid w:val="00FA1256"/>
    <w:rPr>
      <w:sz w:val="20"/>
    </w:rPr>
  </w:style>
  <w:style w:type="character" w:customStyle="1" w:styleId="ListLabel40">
    <w:name w:val="ListLabel 40"/>
    <w:qFormat/>
    <w:rsid w:val="00FA1256"/>
    <w:rPr>
      <w:sz w:val="20"/>
    </w:rPr>
  </w:style>
  <w:style w:type="character" w:customStyle="1" w:styleId="ListLabel41">
    <w:name w:val="ListLabel 41"/>
    <w:qFormat/>
    <w:rsid w:val="00FA1256"/>
    <w:rPr>
      <w:sz w:val="20"/>
    </w:rPr>
  </w:style>
  <w:style w:type="character" w:customStyle="1" w:styleId="ListLabel42">
    <w:name w:val="ListLabel 42"/>
    <w:qFormat/>
    <w:rsid w:val="00FA1256"/>
    <w:rPr>
      <w:sz w:val="20"/>
    </w:rPr>
  </w:style>
  <w:style w:type="character" w:customStyle="1" w:styleId="ListLabel43">
    <w:name w:val="ListLabel 43"/>
    <w:qFormat/>
    <w:rsid w:val="00FA1256"/>
    <w:rPr>
      <w:sz w:val="20"/>
    </w:rPr>
  </w:style>
  <w:style w:type="character" w:customStyle="1" w:styleId="ListLabel44">
    <w:name w:val="ListLabel 44"/>
    <w:qFormat/>
    <w:rsid w:val="00FA1256"/>
    <w:rPr>
      <w:sz w:val="20"/>
    </w:rPr>
  </w:style>
  <w:style w:type="character" w:customStyle="1" w:styleId="ListLabel45">
    <w:name w:val="ListLabel 45"/>
    <w:qFormat/>
    <w:rsid w:val="00FA1256"/>
    <w:rPr>
      <w:rFonts w:cs="Courier New"/>
    </w:rPr>
  </w:style>
  <w:style w:type="character" w:customStyle="1" w:styleId="ListLabel46">
    <w:name w:val="ListLabel 46"/>
    <w:qFormat/>
    <w:rsid w:val="00FA1256"/>
    <w:rPr>
      <w:rFonts w:cs="Courier New"/>
    </w:rPr>
  </w:style>
  <w:style w:type="character" w:customStyle="1" w:styleId="ListLabel47">
    <w:name w:val="ListLabel 47"/>
    <w:qFormat/>
    <w:rsid w:val="00FA1256"/>
    <w:rPr>
      <w:rFonts w:cs="Courier New"/>
    </w:rPr>
  </w:style>
  <w:style w:type="character" w:customStyle="1" w:styleId="ListLabel48">
    <w:name w:val="ListLabel 48"/>
    <w:qFormat/>
    <w:rsid w:val="00FA1256"/>
    <w:rPr>
      <w:rFonts w:eastAsia="Times New Roman" w:cs="Calibri"/>
    </w:rPr>
  </w:style>
  <w:style w:type="character" w:customStyle="1" w:styleId="ListLabel49">
    <w:name w:val="ListLabel 49"/>
    <w:qFormat/>
    <w:rsid w:val="00FA1256"/>
    <w:rPr>
      <w:rFonts w:eastAsia="Times New Roman" w:cs="Calibri"/>
    </w:rPr>
  </w:style>
  <w:style w:type="character" w:customStyle="1" w:styleId="ListLabel50">
    <w:name w:val="ListLabel 50"/>
    <w:qFormat/>
    <w:rsid w:val="00FA1256"/>
    <w:rPr>
      <w:rFonts w:eastAsia="Times New Roman" w:cs="Calibri"/>
    </w:rPr>
  </w:style>
  <w:style w:type="character" w:customStyle="1" w:styleId="ListLabel51">
    <w:name w:val="ListLabel 51"/>
    <w:qFormat/>
    <w:rsid w:val="00FA1256"/>
    <w:rPr>
      <w:rFonts w:eastAsia="Times New Roman" w:cs="Calibri"/>
    </w:rPr>
  </w:style>
  <w:style w:type="character" w:customStyle="1" w:styleId="ListLabel52">
    <w:name w:val="ListLabel 52"/>
    <w:qFormat/>
    <w:rsid w:val="00FA1256"/>
    <w:rPr>
      <w:rFonts w:eastAsia="Times New Roman" w:cs="Calibri"/>
    </w:rPr>
  </w:style>
  <w:style w:type="character" w:customStyle="1" w:styleId="ListLabel53">
    <w:name w:val="ListLabel 53"/>
    <w:qFormat/>
    <w:rsid w:val="00FA1256"/>
    <w:rPr>
      <w:rFonts w:eastAsia="Times New Roman" w:cs="Calibri"/>
    </w:rPr>
  </w:style>
  <w:style w:type="character" w:customStyle="1" w:styleId="ListLabel54">
    <w:name w:val="ListLabel 54"/>
    <w:qFormat/>
    <w:rsid w:val="00FA1256"/>
    <w:rPr>
      <w:rFonts w:eastAsia="Times New Roman" w:cs="Calibri"/>
    </w:rPr>
  </w:style>
  <w:style w:type="character" w:customStyle="1" w:styleId="ListLabel55">
    <w:name w:val="ListLabel 55"/>
    <w:qFormat/>
    <w:rsid w:val="00FA1256"/>
    <w:rPr>
      <w:rFonts w:ascii="Tahoma" w:hAnsi="Tahoma" w:cs="Tahoma"/>
      <w:sz w:val="18"/>
      <w:szCs w:val="18"/>
    </w:rPr>
  </w:style>
  <w:style w:type="character" w:customStyle="1" w:styleId="ListLabel56">
    <w:name w:val="ListLabel 56"/>
    <w:qFormat/>
    <w:rsid w:val="00FA1256"/>
    <w:rPr>
      <w:rFonts w:ascii="Tahoma" w:hAnsi="Tahoma" w:cs="Tahoma"/>
      <w:sz w:val="16"/>
      <w:szCs w:val="16"/>
    </w:rPr>
  </w:style>
  <w:style w:type="character" w:customStyle="1" w:styleId="ListLabel57">
    <w:name w:val="ListLabel 57"/>
    <w:qFormat/>
    <w:rsid w:val="00FA1256"/>
    <w:rPr>
      <w:rFonts w:ascii="Tahoma" w:hAnsi="Tahoma" w:cs="Tahoma"/>
      <w:sz w:val="15"/>
      <w:szCs w:val="15"/>
      <w:lang w:val="en-US"/>
    </w:rPr>
  </w:style>
  <w:style w:type="character" w:customStyle="1" w:styleId="ListLabel58">
    <w:name w:val="ListLabel 58"/>
    <w:qFormat/>
    <w:rsid w:val="003C7C36"/>
    <w:rPr>
      <w:rFonts w:cs="Arial"/>
      <w:sz w:val="24"/>
      <w:szCs w:val="24"/>
    </w:rPr>
  </w:style>
  <w:style w:type="character" w:customStyle="1" w:styleId="ListLabel59">
    <w:name w:val="ListLabel 59"/>
    <w:qFormat/>
    <w:rsid w:val="003C7C36"/>
    <w:rPr>
      <w:rFonts w:ascii="Tahoma" w:hAnsi="Tahoma" w:cs="Tahoma"/>
      <w:sz w:val="18"/>
      <w:szCs w:val="18"/>
    </w:rPr>
  </w:style>
  <w:style w:type="character" w:customStyle="1" w:styleId="ListLabel60">
    <w:name w:val="ListLabel 60"/>
    <w:qFormat/>
    <w:rsid w:val="003C7C36"/>
    <w:rPr>
      <w:rFonts w:ascii="Tahoma" w:hAnsi="Tahoma" w:cs="Tahoma"/>
      <w:sz w:val="16"/>
      <w:szCs w:val="16"/>
    </w:rPr>
  </w:style>
  <w:style w:type="character" w:customStyle="1" w:styleId="ListLabel61">
    <w:name w:val="ListLabel 61"/>
    <w:qFormat/>
    <w:rsid w:val="003C7C36"/>
    <w:rPr>
      <w:rFonts w:ascii="Tahoma" w:hAnsi="Tahoma" w:cs="Tahoma"/>
      <w:sz w:val="15"/>
      <w:szCs w:val="15"/>
      <w:lang w:val="en-US"/>
    </w:rPr>
  </w:style>
  <w:style w:type="paragraph" w:customStyle="1" w:styleId="Heading">
    <w:name w:val="Heading"/>
    <w:basedOn w:val="Normal"/>
    <w:next w:val="BodyText"/>
    <w:qFormat/>
    <w:rsid w:val="00FA1256"/>
    <w:pPr>
      <w:keepNext/>
      <w:spacing w:before="240" w:after="120"/>
    </w:pPr>
    <w:rPr>
      <w:rFonts w:ascii="Liberation Sans" w:eastAsia="Microsoft YaHei" w:hAnsi="Liberation Sans" w:cs="Mangal"/>
      <w:sz w:val="28"/>
      <w:szCs w:val="28"/>
    </w:rPr>
  </w:style>
  <w:style w:type="paragraph" w:styleId="BodyText">
    <w:name w:val="Body Text"/>
    <w:basedOn w:val="Normal"/>
    <w:rsid w:val="00FA1256"/>
    <w:pPr>
      <w:spacing w:after="140" w:line="276" w:lineRule="auto"/>
    </w:pPr>
  </w:style>
  <w:style w:type="paragraph" w:styleId="List">
    <w:name w:val="List"/>
    <w:basedOn w:val="BodyText"/>
    <w:rsid w:val="00FA1256"/>
    <w:rPr>
      <w:rFonts w:cs="Mangal"/>
    </w:rPr>
  </w:style>
  <w:style w:type="paragraph" w:customStyle="1" w:styleId="Caption1">
    <w:name w:val="Caption1"/>
    <w:basedOn w:val="Normal"/>
    <w:qFormat/>
    <w:rsid w:val="003C7C36"/>
    <w:pPr>
      <w:suppressLineNumbers/>
      <w:spacing w:before="120" w:after="120"/>
    </w:pPr>
    <w:rPr>
      <w:rFonts w:cs="Mangal"/>
      <w:i/>
      <w:iCs/>
      <w:sz w:val="24"/>
      <w:szCs w:val="24"/>
    </w:rPr>
  </w:style>
  <w:style w:type="paragraph" w:customStyle="1" w:styleId="Index">
    <w:name w:val="Index"/>
    <w:basedOn w:val="Normal"/>
    <w:qFormat/>
    <w:rsid w:val="00FA1256"/>
    <w:pPr>
      <w:suppressLineNumbers/>
    </w:pPr>
    <w:rPr>
      <w:rFonts w:cs="Mangal"/>
    </w:rPr>
  </w:style>
  <w:style w:type="paragraph" w:styleId="Caption">
    <w:name w:val="caption"/>
    <w:basedOn w:val="Normal"/>
    <w:qFormat/>
    <w:rsid w:val="00FA1256"/>
    <w:pPr>
      <w:suppressLineNumbers/>
      <w:spacing w:before="120" w:after="120"/>
    </w:pPr>
    <w:rPr>
      <w:rFonts w:cs="Mangal"/>
      <w:i/>
      <w:iCs/>
      <w:sz w:val="24"/>
      <w:szCs w:val="24"/>
    </w:rPr>
  </w:style>
  <w:style w:type="paragraph" w:customStyle="1" w:styleId="Header1">
    <w:name w:val="Header1"/>
    <w:basedOn w:val="Normal"/>
    <w:rsid w:val="002D0895"/>
    <w:pPr>
      <w:tabs>
        <w:tab w:val="center" w:pos="4153"/>
        <w:tab w:val="right" w:pos="8306"/>
      </w:tabs>
    </w:pPr>
  </w:style>
  <w:style w:type="paragraph" w:customStyle="1" w:styleId="Footer1">
    <w:name w:val="Footer1"/>
    <w:basedOn w:val="Normal"/>
    <w:rsid w:val="002D0895"/>
    <w:pPr>
      <w:tabs>
        <w:tab w:val="center" w:pos="4153"/>
        <w:tab w:val="right" w:pos="8306"/>
      </w:tabs>
    </w:pPr>
  </w:style>
  <w:style w:type="paragraph" w:customStyle="1" w:styleId="bigtitles">
    <w:name w:val="bigtitles"/>
    <w:basedOn w:val="Normal"/>
    <w:qFormat/>
    <w:rsid w:val="002D0895"/>
    <w:pPr>
      <w:spacing w:beforeAutospacing="1" w:afterAutospacing="1"/>
    </w:pPr>
    <w:rPr>
      <w:rFonts w:ascii="Verdana" w:eastAsia="Arial Unicode MS" w:hAnsi="Verdana" w:cs="Arial Unicode MS"/>
      <w:b/>
      <w:bCs/>
      <w:color w:val="99CC00"/>
      <w:sz w:val="36"/>
      <w:szCs w:val="36"/>
    </w:rPr>
  </w:style>
  <w:style w:type="paragraph" w:styleId="NormalWeb">
    <w:name w:val="Normal (Web)"/>
    <w:basedOn w:val="Normal"/>
    <w:uiPriority w:val="99"/>
    <w:qFormat/>
    <w:rsid w:val="002D0895"/>
    <w:pPr>
      <w:spacing w:beforeAutospacing="1" w:afterAutospacing="1"/>
    </w:pPr>
    <w:rPr>
      <w:rFonts w:ascii="Arial Unicode MS" w:eastAsia="Arial Unicode MS" w:hAnsi="Arial Unicode MS" w:cs="Arial Unicode MS"/>
      <w:color w:val="FFFFCC"/>
      <w:sz w:val="24"/>
      <w:szCs w:val="24"/>
    </w:rPr>
  </w:style>
  <w:style w:type="paragraph" w:styleId="z-TopofForm">
    <w:name w:val="HTML Top of Form"/>
    <w:basedOn w:val="Normal"/>
    <w:next w:val="Normal"/>
    <w:qFormat/>
    <w:rsid w:val="002D0895"/>
    <w:pPr>
      <w:pBdr>
        <w:bottom w:val="single" w:sz="6" w:space="1" w:color="000000"/>
      </w:pBdr>
      <w:jc w:val="center"/>
    </w:pPr>
    <w:rPr>
      <w:rFonts w:ascii="Arial" w:eastAsia="Arial Unicode MS" w:hAnsi="Arial" w:cs="Arial"/>
      <w:vanish/>
      <w:color w:val="FFFFCC"/>
      <w:sz w:val="16"/>
      <w:szCs w:val="16"/>
    </w:rPr>
  </w:style>
  <w:style w:type="paragraph" w:styleId="z-BottomofForm">
    <w:name w:val="HTML Bottom of Form"/>
    <w:basedOn w:val="Normal"/>
    <w:next w:val="Normal"/>
    <w:qFormat/>
    <w:rsid w:val="002D0895"/>
    <w:pPr>
      <w:pBdr>
        <w:top w:val="single" w:sz="6" w:space="1" w:color="000000"/>
      </w:pBdr>
      <w:jc w:val="center"/>
    </w:pPr>
    <w:rPr>
      <w:rFonts w:ascii="Arial" w:eastAsia="Arial Unicode MS" w:hAnsi="Arial" w:cs="Arial"/>
      <w:vanish/>
      <w:color w:val="FFFFCC"/>
      <w:sz w:val="16"/>
      <w:szCs w:val="16"/>
    </w:rPr>
  </w:style>
  <w:style w:type="paragraph" w:styleId="BodyTextIndent">
    <w:name w:val="Body Text Indent"/>
    <w:basedOn w:val="Normal"/>
    <w:rsid w:val="002D0895"/>
    <w:pPr>
      <w:ind w:left="-1276"/>
    </w:pPr>
    <w:rPr>
      <w:sz w:val="24"/>
    </w:rPr>
  </w:style>
  <w:style w:type="paragraph" w:styleId="BodyTextIndent2">
    <w:name w:val="Body Text Indent 2"/>
    <w:basedOn w:val="Normal"/>
    <w:qFormat/>
    <w:rsid w:val="002D0895"/>
    <w:pPr>
      <w:spacing w:line="288" w:lineRule="auto"/>
      <w:ind w:firstLine="720"/>
      <w:jc w:val="both"/>
    </w:pPr>
  </w:style>
  <w:style w:type="paragraph" w:styleId="BalloonText">
    <w:name w:val="Balloon Text"/>
    <w:basedOn w:val="Normal"/>
    <w:semiHidden/>
    <w:qFormat/>
    <w:rsid w:val="00451258"/>
    <w:rPr>
      <w:rFonts w:ascii="Tahoma" w:hAnsi="Tahoma" w:cs="Tahoma"/>
      <w:sz w:val="16"/>
      <w:szCs w:val="16"/>
    </w:rPr>
  </w:style>
  <w:style w:type="paragraph" w:styleId="ListParagraph">
    <w:name w:val="List Paragraph"/>
    <w:basedOn w:val="Normal"/>
    <w:uiPriority w:val="34"/>
    <w:qFormat/>
    <w:rsid w:val="00E64D50"/>
    <w:pPr>
      <w:spacing w:after="200" w:line="276" w:lineRule="auto"/>
      <w:ind w:left="720"/>
      <w:contextualSpacing/>
    </w:pPr>
    <w:rPr>
      <w:rFonts w:ascii="Calibri" w:eastAsia="Calibri" w:hAnsi="Calibri"/>
      <w:sz w:val="22"/>
      <w:szCs w:val="22"/>
      <w:lang w:eastAsia="en-US"/>
    </w:rPr>
  </w:style>
  <w:style w:type="paragraph" w:customStyle="1" w:styleId="FootnoteText1">
    <w:name w:val="Footnote Text1"/>
    <w:basedOn w:val="Normal"/>
    <w:link w:val="Char"/>
    <w:rsid w:val="00463973"/>
  </w:style>
  <w:style w:type="paragraph" w:styleId="NoSpacing">
    <w:name w:val="No Spacing"/>
    <w:uiPriority w:val="1"/>
    <w:qFormat/>
    <w:rsid w:val="004E6E09"/>
    <w:rPr>
      <w:rFonts w:ascii="Calibri" w:eastAsia="Calibri" w:hAnsi="Calibri"/>
      <w:sz w:val="22"/>
      <w:szCs w:val="22"/>
      <w:lang w:eastAsia="en-US"/>
    </w:rPr>
  </w:style>
  <w:style w:type="paragraph" w:customStyle="1" w:styleId="a">
    <w:name w:val="Προεπιλογή"/>
    <w:qFormat/>
    <w:rsid w:val="005E7836"/>
    <w:pPr>
      <w:widowControl w:val="0"/>
      <w:tabs>
        <w:tab w:val="left" w:pos="709"/>
      </w:tabs>
      <w:suppressAutoHyphens/>
      <w:spacing w:after="200" w:line="276" w:lineRule="auto"/>
    </w:pPr>
    <w:rPr>
      <w:rFonts w:ascii="Liberation Serif" w:eastAsia="WenQuanYi Micro Hei" w:hAnsi="Liberation Serif" w:cs="Lohit Hindi"/>
      <w:sz w:val="24"/>
      <w:szCs w:val="24"/>
      <w:lang w:eastAsia="zh-CN" w:bidi="hi-IN"/>
    </w:rPr>
  </w:style>
  <w:style w:type="paragraph" w:customStyle="1" w:styleId="yiv5304519099ydpb8839d5cyiv7533290092ydpb4ac9d5cmsonormal">
    <w:name w:val="yiv5304519099ydpb8839d5cyiv7533290092ydpb4ac9d5cmsonormal"/>
    <w:basedOn w:val="Normal"/>
    <w:qFormat/>
    <w:rsid w:val="000015EC"/>
    <w:pPr>
      <w:spacing w:beforeAutospacing="1" w:afterAutospacing="1"/>
    </w:pPr>
    <w:rPr>
      <w:sz w:val="24"/>
      <w:szCs w:val="24"/>
      <w:lang w:val="en-US" w:eastAsia="en-US"/>
    </w:rPr>
  </w:style>
  <w:style w:type="character" w:styleId="Hyperlink">
    <w:name w:val="Hyperlink"/>
    <w:basedOn w:val="DefaultParagraphFont"/>
    <w:uiPriority w:val="99"/>
    <w:unhideWhenUsed/>
    <w:rsid w:val="002A760B"/>
    <w:rPr>
      <w:color w:val="0000FF"/>
      <w:u w:val="single"/>
    </w:rPr>
  </w:style>
  <w:style w:type="character" w:customStyle="1" w:styleId="EndnoteTextChar">
    <w:name w:val="Endnote Text Char"/>
    <w:basedOn w:val="DefaultParagraphFont"/>
    <w:link w:val="EndnoteText"/>
    <w:semiHidden/>
    <w:qFormat/>
    <w:rsid w:val="001429CF"/>
  </w:style>
  <w:style w:type="paragraph" w:styleId="EndnoteText">
    <w:name w:val="endnote text"/>
    <w:basedOn w:val="Normal"/>
    <w:link w:val="EndnoteTextChar"/>
    <w:semiHidden/>
    <w:rsid w:val="001429CF"/>
    <w:pPr>
      <w:pBdr>
        <w:bottom w:val="single" w:sz="4" w:space="1" w:color="000000"/>
      </w:pBdr>
    </w:pPr>
  </w:style>
  <w:style w:type="character" w:customStyle="1" w:styleId="EndnoteTextChar1">
    <w:name w:val="Endnote Text Char1"/>
    <w:basedOn w:val="DefaultParagraphFont"/>
    <w:semiHidden/>
    <w:rsid w:val="001429CF"/>
  </w:style>
  <w:style w:type="paragraph" w:customStyle="1" w:styleId="PreformattedText">
    <w:name w:val="Preformatted Text"/>
    <w:basedOn w:val="Normal"/>
    <w:qFormat/>
    <w:rsid w:val="001429CF"/>
    <w:pPr>
      <w:pBdr>
        <w:bottom w:val="single" w:sz="4" w:space="1" w:color="000000"/>
      </w:pBdr>
    </w:pPr>
    <w:rPr>
      <w:rFonts w:ascii="Liberation Mono" w:eastAsia="Liberation Mono" w:hAnsi="Liberation Mono" w:cs="Liberation Mono"/>
      <w:lang w:val="en-US"/>
    </w:rPr>
  </w:style>
  <w:style w:type="paragraph" w:styleId="Header">
    <w:name w:val="header"/>
    <w:basedOn w:val="Normal"/>
    <w:link w:val="HeaderChar"/>
    <w:uiPriority w:val="99"/>
    <w:unhideWhenUsed/>
    <w:rsid w:val="00773BA7"/>
    <w:pPr>
      <w:tabs>
        <w:tab w:val="center" w:pos="4153"/>
        <w:tab w:val="right" w:pos="8306"/>
      </w:tabs>
    </w:pPr>
  </w:style>
  <w:style w:type="character" w:customStyle="1" w:styleId="HeaderChar">
    <w:name w:val="Header Char"/>
    <w:basedOn w:val="DefaultParagraphFont"/>
    <w:link w:val="Header"/>
    <w:uiPriority w:val="99"/>
    <w:rsid w:val="00773BA7"/>
  </w:style>
  <w:style w:type="paragraph" w:styleId="Footer">
    <w:name w:val="footer"/>
    <w:basedOn w:val="Normal"/>
    <w:link w:val="FooterChar"/>
    <w:uiPriority w:val="99"/>
    <w:unhideWhenUsed/>
    <w:rsid w:val="00773BA7"/>
    <w:pPr>
      <w:tabs>
        <w:tab w:val="center" w:pos="4153"/>
        <w:tab w:val="right" w:pos="8306"/>
      </w:tabs>
    </w:pPr>
  </w:style>
  <w:style w:type="character" w:customStyle="1" w:styleId="FooterChar">
    <w:name w:val="Footer Char"/>
    <w:basedOn w:val="DefaultParagraphFont"/>
    <w:link w:val="Footer"/>
    <w:uiPriority w:val="99"/>
    <w:rsid w:val="00773BA7"/>
  </w:style>
  <w:style w:type="character" w:styleId="CommentReference">
    <w:name w:val="annotation reference"/>
    <w:basedOn w:val="DefaultParagraphFont"/>
    <w:semiHidden/>
    <w:unhideWhenUsed/>
    <w:rsid w:val="00D35A82"/>
    <w:rPr>
      <w:sz w:val="16"/>
      <w:szCs w:val="16"/>
    </w:rPr>
  </w:style>
  <w:style w:type="paragraph" w:styleId="CommentText">
    <w:name w:val="annotation text"/>
    <w:basedOn w:val="Normal"/>
    <w:link w:val="CommentTextChar"/>
    <w:semiHidden/>
    <w:unhideWhenUsed/>
    <w:rsid w:val="00D35A82"/>
  </w:style>
  <w:style w:type="character" w:customStyle="1" w:styleId="CommentTextChar">
    <w:name w:val="Comment Text Char"/>
    <w:basedOn w:val="DefaultParagraphFont"/>
    <w:link w:val="CommentText"/>
    <w:semiHidden/>
    <w:rsid w:val="00D35A82"/>
  </w:style>
  <w:style w:type="paragraph" w:styleId="CommentSubject">
    <w:name w:val="annotation subject"/>
    <w:basedOn w:val="CommentText"/>
    <w:next w:val="CommentText"/>
    <w:link w:val="CommentSubjectChar"/>
    <w:semiHidden/>
    <w:unhideWhenUsed/>
    <w:rsid w:val="00D35A82"/>
    <w:rPr>
      <w:b/>
      <w:bCs/>
    </w:rPr>
  </w:style>
  <w:style w:type="character" w:customStyle="1" w:styleId="CommentSubjectChar">
    <w:name w:val="Comment Subject Char"/>
    <w:basedOn w:val="CommentTextChar"/>
    <w:link w:val="CommentSubject"/>
    <w:semiHidden/>
    <w:rsid w:val="00D35A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2D0895"/>
    <w:pPr>
      <w:keepNext/>
      <w:outlineLvl w:val="0"/>
    </w:pPr>
    <w:rPr>
      <w:b/>
      <w:sz w:val="24"/>
    </w:rPr>
  </w:style>
  <w:style w:type="paragraph" w:customStyle="1" w:styleId="Heading21">
    <w:name w:val="Heading 21"/>
    <w:basedOn w:val="Normal"/>
    <w:next w:val="Normal"/>
    <w:qFormat/>
    <w:rsid w:val="002D0895"/>
    <w:pPr>
      <w:keepNext/>
      <w:ind w:firstLine="720"/>
      <w:jc w:val="both"/>
      <w:outlineLvl w:val="1"/>
    </w:pPr>
    <w:rPr>
      <w:bCs/>
      <w:iCs/>
      <w:sz w:val="24"/>
    </w:rPr>
  </w:style>
  <w:style w:type="paragraph" w:customStyle="1" w:styleId="Heading31">
    <w:name w:val="Heading 31"/>
    <w:basedOn w:val="Normal"/>
    <w:next w:val="Normal"/>
    <w:qFormat/>
    <w:rsid w:val="002D0895"/>
    <w:pPr>
      <w:keepNext/>
      <w:outlineLvl w:val="2"/>
    </w:pPr>
    <w:rPr>
      <w:b/>
      <w:bCs/>
    </w:rPr>
  </w:style>
  <w:style w:type="paragraph" w:customStyle="1" w:styleId="Heading41">
    <w:name w:val="Heading 41"/>
    <w:basedOn w:val="Normal"/>
    <w:next w:val="Normal"/>
    <w:qFormat/>
    <w:rsid w:val="002D0895"/>
    <w:pPr>
      <w:keepNext/>
      <w:jc w:val="center"/>
      <w:outlineLvl w:val="3"/>
    </w:pPr>
    <w:rPr>
      <w:sz w:val="24"/>
    </w:rPr>
  </w:style>
  <w:style w:type="paragraph" w:customStyle="1" w:styleId="Heading51">
    <w:name w:val="Heading 51"/>
    <w:basedOn w:val="Normal"/>
    <w:next w:val="Normal"/>
    <w:qFormat/>
    <w:rsid w:val="002D0895"/>
    <w:pPr>
      <w:keepNext/>
      <w:outlineLvl w:val="4"/>
    </w:pPr>
    <w:rPr>
      <w:sz w:val="24"/>
    </w:rPr>
  </w:style>
  <w:style w:type="character" w:customStyle="1" w:styleId="InternetLink">
    <w:name w:val="Internet Link"/>
    <w:basedOn w:val="DefaultParagraphFont"/>
    <w:uiPriority w:val="99"/>
    <w:unhideWhenUsed/>
    <w:rsid w:val="0037529D"/>
    <w:rPr>
      <w:color w:val="0000FF" w:themeColor="hyperlink"/>
      <w:u w:val="single"/>
    </w:rPr>
  </w:style>
  <w:style w:type="character" w:styleId="PageNumber">
    <w:name w:val="page number"/>
    <w:basedOn w:val="DefaultParagraphFont"/>
    <w:qFormat/>
    <w:rsid w:val="002D0895"/>
  </w:style>
  <w:style w:type="character" w:styleId="FollowedHyperlink">
    <w:name w:val="FollowedHyperlink"/>
    <w:basedOn w:val="DefaultParagraphFont"/>
    <w:qFormat/>
    <w:rsid w:val="002D0895"/>
    <w:rPr>
      <w:color w:val="800080"/>
      <w:u w:val="single"/>
    </w:rPr>
  </w:style>
  <w:style w:type="character" w:customStyle="1" w:styleId="smallinfo1">
    <w:name w:val="smallinfo1"/>
    <w:basedOn w:val="DefaultParagraphFont"/>
    <w:qFormat/>
    <w:rsid w:val="002D0895"/>
    <w:rPr>
      <w:rFonts w:ascii="Verdana" w:hAnsi="Verdana"/>
      <w:strike w:val="0"/>
      <w:dstrike w:val="0"/>
      <w:color w:val="FFFFCC"/>
      <w:sz w:val="9"/>
      <w:szCs w:val="9"/>
      <w:u w:val="none"/>
      <w:effect w:val="none"/>
    </w:rPr>
  </w:style>
  <w:style w:type="character" w:styleId="Emphasis">
    <w:name w:val="Emphasis"/>
    <w:basedOn w:val="DefaultParagraphFont"/>
    <w:qFormat/>
    <w:rsid w:val="00E64D50"/>
    <w:rPr>
      <w:i/>
      <w:iCs/>
    </w:rPr>
  </w:style>
  <w:style w:type="character" w:customStyle="1" w:styleId="Char">
    <w:name w:val="Κείμενο υποσημείωσης Char"/>
    <w:basedOn w:val="DefaultParagraphFont"/>
    <w:link w:val="FootnoteText1"/>
    <w:qFormat/>
    <w:rsid w:val="00463973"/>
  </w:style>
  <w:style w:type="character" w:customStyle="1" w:styleId="FootnoteCharacters">
    <w:name w:val="Footnote Characters"/>
    <w:basedOn w:val="DefaultParagraphFont"/>
    <w:qFormat/>
    <w:rsid w:val="00463973"/>
    <w:rPr>
      <w:vertAlign w:val="superscript"/>
    </w:rPr>
  </w:style>
  <w:style w:type="character" w:customStyle="1" w:styleId="FootnoteAnchor">
    <w:name w:val="Footnote Anchor"/>
    <w:rsid w:val="00FA1256"/>
    <w:rPr>
      <w:vertAlign w:val="superscript"/>
    </w:rPr>
  </w:style>
  <w:style w:type="character" w:customStyle="1" w:styleId="Char0">
    <w:name w:val="Κεφαλίδα Char"/>
    <w:basedOn w:val="DefaultParagraphFont"/>
    <w:qFormat/>
    <w:rsid w:val="001B33D8"/>
  </w:style>
  <w:style w:type="character" w:styleId="Strong">
    <w:name w:val="Strong"/>
    <w:basedOn w:val="DefaultParagraphFont"/>
    <w:qFormat/>
    <w:rsid w:val="002B0079"/>
    <w:rPr>
      <w:b/>
      <w:bCs/>
    </w:rPr>
  </w:style>
  <w:style w:type="character" w:customStyle="1" w:styleId="ListLabel1">
    <w:name w:val="ListLabel 1"/>
    <w:qFormat/>
    <w:rsid w:val="00FA1256"/>
    <w:rPr>
      <w:rFonts w:eastAsia="Times New Roman" w:cs="Times New Roman"/>
    </w:rPr>
  </w:style>
  <w:style w:type="character" w:customStyle="1" w:styleId="ListLabel2">
    <w:name w:val="ListLabel 2"/>
    <w:qFormat/>
    <w:rsid w:val="00FA1256"/>
    <w:rPr>
      <w:rFonts w:cs="Courier New"/>
    </w:rPr>
  </w:style>
  <w:style w:type="character" w:customStyle="1" w:styleId="ListLabel3">
    <w:name w:val="ListLabel 3"/>
    <w:qFormat/>
    <w:rsid w:val="00FA1256"/>
    <w:rPr>
      <w:rFonts w:cs="Courier New"/>
    </w:rPr>
  </w:style>
  <w:style w:type="character" w:customStyle="1" w:styleId="ListLabel4">
    <w:name w:val="ListLabel 4"/>
    <w:qFormat/>
    <w:rsid w:val="00FA1256"/>
    <w:rPr>
      <w:rFonts w:cs="Courier New"/>
    </w:rPr>
  </w:style>
  <w:style w:type="character" w:customStyle="1" w:styleId="ListLabel5">
    <w:name w:val="ListLabel 5"/>
    <w:qFormat/>
    <w:rsid w:val="00FA1256"/>
    <w:rPr>
      <w:rFonts w:eastAsia="Times New Roman" w:cs="Times New Roman"/>
    </w:rPr>
  </w:style>
  <w:style w:type="character" w:customStyle="1" w:styleId="ListLabel6">
    <w:name w:val="ListLabel 6"/>
    <w:qFormat/>
    <w:rsid w:val="00FA1256"/>
    <w:rPr>
      <w:rFonts w:cs="Courier New"/>
    </w:rPr>
  </w:style>
  <w:style w:type="character" w:customStyle="1" w:styleId="ListLabel7">
    <w:name w:val="ListLabel 7"/>
    <w:qFormat/>
    <w:rsid w:val="00FA1256"/>
    <w:rPr>
      <w:rFonts w:cs="Courier New"/>
    </w:rPr>
  </w:style>
  <w:style w:type="character" w:customStyle="1" w:styleId="ListLabel8">
    <w:name w:val="ListLabel 8"/>
    <w:qFormat/>
    <w:rsid w:val="00FA1256"/>
    <w:rPr>
      <w:rFonts w:cs="Courier New"/>
    </w:rPr>
  </w:style>
  <w:style w:type="character" w:customStyle="1" w:styleId="ListLabel9">
    <w:name w:val="ListLabel 9"/>
    <w:qFormat/>
    <w:rsid w:val="00FA1256"/>
    <w:rPr>
      <w:rFonts w:cs="Courier New"/>
    </w:rPr>
  </w:style>
  <w:style w:type="character" w:customStyle="1" w:styleId="ListLabel10">
    <w:name w:val="ListLabel 10"/>
    <w:qFormat/>
    <w:rsid w:val="00FA1256"/>
    <w:rPr>
      <w:rFonts w:cs="Courier New"/>
    </w:rPr>
  </w:style>
  <w:style w:type="character" w:customStyle="1" w:styleId="ListLabel11">
    <w:name w:val="ListLabel 11"/>
    <w:qFormat/>
    <w:rsid w:val="00FA1256"/>
    <w:rPr>
      <w:rFonts w:cs="Courier New"/>
    </w:rPr>
  </w:style>
  <w:style w:type="character" w:customStyle="1" w:styleId="ListLabel12">
    <w:name w:val="ListLabel 12"/>
    <w:qFormat/>
    <w:rsid w:val="00FA1256"/>
    <w:rPr>
      <w:rFonts w:cs="Courier New"/>
    </w:rPr>
  </w:style>
  <w:style w:type="character" w:customStyle="1" w:styleId="ListLabel13">
    <w:name w:val="ListLabel 13"/>
    <w:qFormat/>
    <w:rsid w:val="00FA1256"/>
    <w:rPr>
      <w:rFonts w:cs="Courier New"/>
    </w:rPr>
  </w:style>
  <w:style w:type="character" w:customStyle="1" w:styleId="ListLabel14">
    <w:name w:val="ListLabel 14"/>
    <w:qFormat/>
    <w:rsid w:val="00FA1256"/>
    <w:rPr>
      <w:rFonts w:cs="Courier New"/>
    </w:rPr>
  </w:style>
  <w:style w:type="character" w:customStyle="1" w:styleId="ListLabel15">
    <w:name w:val="ListLabel 15"/>
    <w:qFormat/>
    <w:rsid w:val="00FA1256"/>
    <w:rPr>
      <w:rFonts w:cs="Courier New"/>
    </w:rPr>
  </w:style>
  <w:style w:type="character" w:customStyle="1" w:styleId="ListLabel16">
    <w:name w:val="ListLabel 16"/>
    <w:qFormat/>
    <w:rsid w:val="00FA1256"/>
    <w:rPr>
      <w:rFonts w:cs="Courier New"/>
    </w:rPr>
  </w:style>
  <w:style w:type="character" w:customStyle="1" w:styleId="ListLabel17">
    <w:name w:val="ListLabel 17"/>
    <w:qFormat/>
    <w:rsid w:val="00FA1256"/>
    <w:rPr>
      <w:rFonts w:cs="Courier New"/>
    </w:rPr>
  </w:style>
  <w:style w:type="character" w:customStyle="1" w:styleId="ListLabel18">
    <w:name w:val="ListLabel 18"/>
    <w:qFormat/>
    <w:rsid w:val="00FA1256"/>
    <w:rPr>
      <w:rFonts w:cs="Courier New"/>
    </w:rPr>
  </w:style>
  <w:style w:type="character" w:customStyle="1" w:styleId="ListLabel19">
    <w:name w:val="ListLabel 19"/>
    <w:qFormat/>
    <w:rsid w:val="00FA1256"/>
    <w:rPr>
      <w:rFonts w:cs="Courier New"/>
    </w:rPr>
  </w:style>
  <w:style w:type="character" w:customStyle="1" w:styleId="ListLabel20">
    <w:name w:val="ListLabel 20"/>
    <w:qFormat/>
    <w:rsid w:val="00FA1256"/>
    <w:rPr>
      <w:rFonts w:cs="Courier New"/>
    </w:rPr>
  </w:style>
  <w:style w:type="character" w:customStyle="1" w:styleId="ListLabel21">
    <w:name w:val="ListLabel 21"/>
    <w:qFormat/>
    <w:rsid w:val="00FA1256"/>
    <w:rPr>
      <w:rFonts w:cs="Courier New"/>
    </w:rPr>
  </w:style>
  <w:style w:type="character" w:customStyle="1" w:styleId="ListLabel22">
    <w:name w:val="ListLabel 22"/>
    <w:qFormat/>
    <w:rsid w:val="00FA1256"/>
    <w:rPr>
      <w:rFonts w:cs="Courier New"/>
    </w:rPr>
  </w:style>
  <w:style w:type="character" w:customStyle="1" w:styleId="ListLabel23">
    <w:name w:val="ListLabel 23"/>
    <w:qFormat/>
    <w:rsid w:val="00FA1256"/>
    <w:rPr>
      <w:rFonts w:cs="Courier New"/>
    </w:rPr>
  </w:style>
  <w:style w:type="character" w:customStyle="1" w:styleId="ListLabel24">
    <w:name w:val="ListLabel 24"/>
    <w:qFormat/>
    <w:rsid w:val="00FA1256"/>
    <w:rPr>
      <w:rFonts w:cs="Courier New"/>
    </w:rPr>
  </w:style>
  <w:style w:type="character" w:customStyle="1" w:styleId="ListLabel25">
    <w:name w:val="ListLabel 25"/>
    <w:qFormat/>
    <w:rsid w:val="00FA1256"/>
    <w:rPr>
      <w:rFonts w:cs="Courier New"/>
    </w:rPr>
  </w:style>
  <w:style w:type="character" w:customStyle="1" w:styleId="ListLabel26">
    <w:name w:val="ListLabel 26"/>
    <w:qFormat/>
    <w:rsid w:val="00FA1256"/>
    <w:rPr>
      <w:rFonts w:cs="Courier New"/>
    </w:rPr>
  </w:style>
  <w:style w:type="character" w:customStyle="1" w:styleId="ListLabel27">
    <w:name w:val="ListLabel 27"/>
    <w:qFormat/>
    <w:rsid w:val="00FA1256"/>
    <w:rPr>
      <w:rFonts w:cs="Courier New"/>
    </w:rPr>
  </w:style>
  <w:style w:type="character" w:customStyle="1" w:styleId="ListLabel28">
    <w:name w:val="ListLabel 28"/>
    <w:qFormat/>
    <w:rsid w:val="00FA1256"/>
    <w:rPr>
      <w:rFonts w:cs="Courier New"/>
    </w:rPr>
  </w:style>
  <w:style w:type="character" w:customStyle="1" w:styleId="ListLabel29">
    <w:name w:val="ListLabel 29"/>
    <w:qFormat/>
    <w:rsid w:val="00FA1256"/>
    <w:rPr>
      <w:rFonts w:cs="Courier New"/>
    </w:rPr>
  </w:style>
  <w:style w:type="character" w:customStyle="1" w:styleId="ListLabel30">
    <w:name w:val="ListLabel 30"/>
    <w:qFormat/>
    <w:rsid w:val="00FA1256"/>
    <w:rPr>
      <w:rFonts w:cs="Courier New"/>
    </w:rPr>
  </w:style>
  <w:style w:type="character" w:customStyle="1" w:styleId="ListLabel31">
    <w:name w:val="ListLabel 31"/>
    <w:qFormat/>
    <w:rsid w:val="00FA1256"/>
    <w:rPr>
      <w:rFonts w:cs="Courier New"/>
    </w:rPr>
  </w:style>
  <w:style w:type="character" w:customStyle="1" w:styleId="ListLabel32">
    <w:name w:val="ListLabel 32"/>
    <w:qFormat/>
    <w:rsid w:val="00FA1256"/>
    <w:rPr>
      <w:rFonts w:cs="Courier New"/>
    </w:rPr>
  </w:style>
  <w:style w:type="character" w:customStyle="1" w:styleId="ListLabel33">
    <w:name w:val="ListLabel 33"/>
    <w:qFormat/>
    <w:rsid w:val="00FA1256"/>
    <w:rPr>
      <w:rFonts w:cs="Courier New"/>
    </w:rPr>
  </w:style>
  <w:style w:type="character" w:customStyle="1" w:styleId="ListLabel34">
    <w:name w:val="ListLabel 34"/>
    <w:qFormat/>
    <w:rsid w:val="00FA1256"/>
    <w:rPr>
      <w:rFonts w:cs="Courier New"/>
    </w:rPr>
  </w:style>
  <w:style w:type="character" w:customStyle="1" w:styleId="ListLabel35">
    <w:name w:val="ListLabel 35"/>
    <w:qFormat/>
    <w:rsid w:val="00FA1256"/>
    <w:rPr>
      <w:rFonts w:cs="Courier New"/>
    </w:rPr>
  </w:style>
  <w:style w:type="character" w:customStyle="1" w:styleId="ListLabel36">
    <w:name w:val="ListLabel 36"/>
    <w:qFormat/>
    <w:rsid w:val="00FA1256"/>
    <w:rPr>
      <w:sz w:val="20"/>
    </w:rPr>
  </w:style>
  <w:style w:type="character" w:customStyle="1" w:styleId="ListLabel37">
    <w:name w:val="ListLabel 37"/>
    <w:qFormat/>
    <w:rsid w:val="00FA1256"/>
    <w:rPr>
      <w:sz w:val="20"/>
    </w:rPr>
  </w:style>
  <w:style w:type="character" w:customStyle="1" w:styleId="ListLabel38">
    <w:name w:val="ListLabel 38"/>
    <w:qFormat/>
    <w:rsid w:val="00FA1256"/>
    <w:rPr>
      <w:sz w:val="20"/>
    </w:rPr>
  </w:style>
  <w:style w:type="character" w:customStyle="1" w:styleId="ListLabel39">
    <w:name w:val="ListLabel 39"/>
    <w:qFormat/>
    <w:rsid w:val="00FA1256"/>
    <w:rPr>
      <w:sz w:val="20"/>
    </w:rPr>
  </w:style>
  <w:style w:type="character" w:customStyle="1" w:styleId="ListLabel40">
    <w:name w:val="ListLabel 40"/>
    <w:qFormat/>
    <w:rsid w:val="00FA1256"/>
    <w:rPr>
      <w:sz w:val="20"/>
    </w:rPr>
  </w:style>
  <w:style w:type="character" w:customStyle="1" w:styleId="ListLabel41">
    <w:name w:val="ListLabel 41"/>
    <w:qFormat/>
    <w:rsid w:val="00FA1256"/>
    <w:rPr>
      <w:sz w:val="20"/>
    </w:rPr>
  </w:style>
  <w:style w:type="character" w:customStyle="1" w:styleId="ListLabel42">
    <w:name w:val="ListLabel 42"/>
    <w:qFormat/>
    <w:rsid w:val="00FA1256"/>
    <w:rPr>
      <w:sz w:val="20"/>
    </w:rPr>
  </w:style>
  <w:style w:type="character" w:customStyle="1" w:styleId="ListLabel43">
    <w:name w:val="ListLabel 43"/>
    <w:qFormat/>
    <w:rsid w:val="00FA1256"/>
    <w:rPr>
      <w:sz w:val="20"/>
    </w:rPr>
  </w:style>
  <w:style w:type="character" w:customStyle="1" w:styleId="ListLabel44">
    <w:name w:val="ListLabel 44"/>
    <w:qFormat/>
    <w:rsid w:val="00FA1256"/>
    <w:rPr>
      <w:sz w:val="20"/>
    </w:rPr>
  </w:style>
  <w:style w:type="character" w:customStyle="1" w:styleId="ListLabel45">
    <w:name w:val="ListLabel 45"/>
    <w:qFormat/>
    <w:rsid w:val="00FA1256"/>
    <w:rPr>
      <w:rFonts w:cs="Courier New"/>
    </w:rPr>
  </w:style>
  <w:style w:type="character" w:customStyle="1" w:styleId="ListLabel46">
    <w:name w:val="ListLabel 46"/>
    <w:qFormat/>
    <w:rsid w:val="00FA1256"/>
    <w:rPr>
      <w:rFonts w:cs="Courier New"/>
    </w:rPr>
  </w:style>
  <w:style w:type="character" w:customStyle="1" w:styleId="ListLabel47">
    <w:name w:val="ListLabel 47"/>
    <w:qFormat/>
    <w:rsid w:val="00FA1256"/>
    <w:rPr>
      <w:rFonts w:cs="Courier New"/>
    </w:rPr>
  </w:style>
  <w:style w:type="character" w:customStyle="1" w:styleId="ListLabel48">
    <w:name w:val="ListLabel 48"/>
    <w:qFormat/>
    <w:rsid w:val="00FA1256"/>
    <w:rPr>
      <w:rFonts w:eastAsia="Times New Roman" w:cs="Calibri"/>
    </w:rPr>
  </w:style>
  <w:style w:type="character" w:customStyle="1" w:styleId="ListLabel49">
    <w:name w:val="ListLabel 49"/>
    <w:qFormat/>
    <w:rsid w:val="00FA1256"/>
    <w:rPr>
      <w:rFonts w:eastAsia="Times New Roman" w:cs="Calibri"/>
    </w:rPr>
  </w:style>
  <w:style w:type="character" w:customStyle="1" w:styleId="ListLabel50">
    <w:name w:val="ListLabel 50"/>
    <w:qFormat/>
    <w:rsid w:val="00FA1256"/>
    <w:rPr>
      <w:rFonts w:eastAsia="Times New Roman" w:cs="Calibri"/>
    </w:rPr>
  </w:style>
  <w:style w:type="character" w:customStyle="1" w:styleId="ListLabel51">
    <w:name w:val="ListLabel 51"/>
    <w:qFormat/>
    <w:rsid w:val="00FA1256"/>
    <w:rPr>
      <w:rFonts w:eastAsia="Times New Roman" w:cs="Calibri"/>
    </w:rPr>
  </w:style>
  <w:style w:type="character" w:customStyle="1" w:styleId="ListLabel52">
    <w:name w:val="ListLabel 52"/>
    <w:qFormat/>
    <w:rsid w:val="00FA1256"/>
    <w:rPr>
      <w:rFonts w:eastAsia="Times New Roman" w:cs="Calibri"/>
    </w:rPr>
  </w:style>
  <w:style w:type="character" w:customStyle="1" w:styleId="ListLabel53">
    <w:name w:val="ListLabel 53"/>
    <w:qFormat/>
    <w:rsid w:val="00FA1256"/>
    <w:rPr>
      <w:rFonts w:eastAsia="Times New Roman" w:cs="Calibri"/>
    </w:rPr>
  </w:style>
  <w:style w:type="character" w:customStyle="1" w:styleId="ListLabel54">
    <w:name w:val="ListLabel 54"/>
    <w:qFormat/>
    <w:rsid w:val="00FA1256"/>
    <w:rPr>
      <w:rFonts w:eastAsia="Times New Roman" w:cs="Calibri"/>
    </w:rPr>
  </w:style>
  <w:style w:type="character" w:customStyle="1" w:styleId="ListLabel55">
    <w:name w:val="ListLabel 55"/>
    <w:qFormat/>
    <w:rsid w:val="00FA1256"/>
    <w:rPr>
      <w:rFonts w:ascii="Tahoma" w:hAnsi="Tahoma" w:cs="Tahoma"/>
      <w:sz w:val="18"/>
      <w:szCs w:val="18"/>
    </w:rPr>
  </w:style>
  <w:style w:type="character" w:customStyle="1" w:styleId="ListLabel56">
    <w:name w:val="ListLabel 56"/>
    <w:qFormat/>
    <w:rsid w:val="00FA1256"/>
    <w:rPr>
      <w:rFonts w:ascii="Tahoma" w:hAnsi="Tahoma" w:cs="Tahoma"/>
      <w:sz w:val="16"/>
      <w:szCs w:val="16"/>
    </w:rPr>
  </w:style>
  <w:style w:type="character" w:customStyle="1" w:styleId="ListLabel57">
    <w:name w:val="ListLabel 57"/>
    <w:qFormat/>
    <w:rsid w:val="00FA1256"/>
    <w:rPr>
      <w:rFonts w:ascii="Tahoma" w:hAnsi="Tahoma" w:cs="Tahoma"/>
      <w:sz w:val="15"/>
      <w:szCs w:val="15"/>
      <w:lang w:val="en-US"/>
    </w:rPr>
  </w:style>
  <w:style w:type="character" w:customStyle="1" w:styleId="ListLabel58">
    <w:name w:val="ListLabel 58"/>
    <w:qFormat/>
    <w:rsid w:val="003C7C36"/>
    <w:rPr>
      <w:rFonts w:cs="Arial"/>
      <w:sz w:val="24"/>
      <w:szCs w:val="24"/>
    </w:rPr>
  </w:style>
  <w:style w:type="character" w:customStyle="1" w:styleId="ListLabel59">
    <w:name w:val="ListLabel 59"/>
    <w:qFormat/>
    <w:rsid w:val="003C7C36"/>
    <w:rPr>
      <w:rFonts w:ascii="Tahoma" w:hAnsi="Tahoma" w:cs="Tahoma"/>
      <w:sz w:val="18"/>
      <w:szCs w:val="18"/>
    </w:rPr>
  </w:style>
  <w:style w:type="character" w:customStyle="1" w:styleId="ListLabel60">
    <w:name w:val="ListLabel 60"/>
    <w:qFormat/>
    <w:rsid w:val="003C7C36"/>
    <w:rPr>
      <w:rFonts w:ascii="Tahoma" w:hAnsi="Tahoma" w:cs="Tahoma"/>
      <w:sz w:val="16"/>
      <w:szCs w:val="16"/>
    </w:rPr>
  </w:style>
  <w:style w:type="character" w:customStyle="1" w:styleId="ListLabel61">
    <w:name w:val="ListLabel 61"/>
    <w:qFormat/>
    <w:rsid w:val="003C7C36"/>
    <w:rPr>
      <w:rFonts w:ascii="Tahoma" w:hAnsi="Tahoma" w:cs="Tahoma"/>
      <w:sz w:val="15"/>
      <w:szCs w:val="15"/>
      <w:lang w:val="en-US"/>
    </w:rPr>
  </w:style>
  <w:style w:type="paragraph" w:customStyle="1" w:styleId="Heading">
    <w:name w:val="Heading"/>
    <w:basedOn w:val="Normal"/>
    <w:next w:val="BodyText"/>
    <w:qFormat/>
    <w:rsid w:val="00FA1256"/>
    <w:pPr>
      <w:keepNext/>
      <w:spacing w:before="240" w:after="120"/>
    </w:pPr>
    <w:rPr>
      <w:rFonts w:ascii="Liberation Sans" w:eastAsia="Microsoft YaHei" w:hAnsi="Liberation Sans" w:cs="Mangal"/>
      <w:sz w:val="28"/>
      <w:szCs w:val="28"/>
    </w:rPr>
  </w:style>
  <w:style w:type="paragraph" w:styleId="BodyText">
    <w:name w:val="Body Text"/>
    <w:basedOn w:val="Normal"/>
    <w:rsid w:val="00FA1256"/>
    <w:pPr>
      <w:spacing w:after="140" w:line="276" w:lineRule="auto"/>
    </w:pPr>
  </w:style>
  <w:style w:type="paragraph" w:styleId="List">
    <w:name w:val="List"/>
    <w:basedOn w:val="BodyText"/>
    <w:rsid w:val="00FA1256"/>
    <w:rPr>
      <w:rFonts w:cs="Mangal"/>
    </w:rPr>
  </w:style>
  <w:style w:type="paragraph" w:customStyle="1" w:styleId="Caption1">
    <w:name w:val="Caption1"/>
    <w:basedOn w:val="Normal"/>
    <w:qFormat/>
    <w:rsid w:val="003C7C36"/>
    <w:pPr>
      <w:suppressLineNumbers/>
      <w:spacing w:before="120" w:after="120"/>
    </w:pPr>
    <w:rPr>
      <w:rFonts w:cs="Mangal"/>
      <w:i/>
      <w:iCs/>
      <w:sz w:val="24"/>
      <w:szCs w:val="24"/>
    </w:rPr>
  </w:style>
  <w:style w:type="paragraph" w:customStyle="1" w:styleId="Index">
    <w:name w:val="Index"/>
    <w:basedOn w:val="Normal"/>
    <w:qFormat/>
    <w:rsid w:val="00FA1256"/>
    <w:pPr>
      <w:suppressLineNumbers/>
    </w:pPr>
    <w:rPr>
      <w:rFonts w:cs="Mangal"/>
    </w:rPr>
  </w:style>
  <w:style w:type="paragraph" w:styleId="Caption">
    <w:name w:val="caption"/>
    <w:basedOn w:val="Normal"/>
    <w:qFormat/>
    <w:rsid w:val="00FA1256"/>
    <w:pPr>
      <w:suppressLineNumbers/>
      <w:spacing w:before="120" w:after="120"/>
    </w:pPr>
    <w:rPr>
      <w:rFonts w:cs="Mangal"/>
      <w:i/>
      <w:iCs/>
      <w:sz w:val="24"/>
      <w:szCs w:val="24"/>
    </w:rPr>
  </w:style>
  <w:style w:type="paragraph" w:customStyle="1" w:styleId="Header1">
    <w:name w:val="Header1"/>
    <w:basedOn w:val="Normal"/>
    <w:rsid w:val="002D0895"/>
    <w:pPr>
      <w:tabs>
        <w:tab w:val="center" w:pos="4153"/>
        <w:tab w:val="right" w:pos="8306"/>
      </w:tabs>
    </w:pPr>
  </w:style>
  <w:style w:type="paragraph" w:customStyle="1" w:styleId="Footer1">
    <w:name w:val="Footer1"/>
    <w:basedOn w:val="Normal"/>
    <w:rsid w:val="002D0895"/>
    <w:pPr>
      <w:tabs>
        <w:tab w:val="center" w:pos="4153"/>
        <w:tab w:val="right" w:pos="8306"/>
      </w:tabs>
    </w:pPr>
  </w:style>
  <w:style w:type="paragraph" w:customStyle="1" w:styleId="bigtitles">
    <w:name w:val="bigtitles"/>
    <w:basedOn w:val="Normal"/>
    <w:qFormat/>
    <w:rsid w:val="002D0895"/>
    <w:pPr>
      <w:spacing w:beforeAutospacing="1" w:afterAutospacing="1"/>
    </w:pPr>
    <w:rPr>
      <w:rFonts w:ascii="Verdana" w:eastAsia="Arial Unicode MS" w:hAnsi="Verdana" w:cs="Arial Unicode MS"/>
      <w:b/>
      <w:bCs/>
      <w:color w:val="99CC00"/>
      <w:sz w:val="36"/>
      <w:szCs w:val="36"/>
    </w:rPr>
  </w:style>
  <w:style w:type="paragraph" w:styleId="NormalWeb">
    <w:name w:val="Normal (Web)"/>
    <w:basedOn w:val="Normal"/>
    <w:uiPriority w:val="99"/>
    <w:qFormat/>
    <w:rsid w:val="002D0895"/>
    <w:pPr>
      <w:spacing w:beforeAutospacing="1" w:afterAutospacing="1"/>
    </w:pPr>
    <w:rPr>
      <w:rFonts w:ascii="Arial Unicode MS" w:eastAsia="Arial Unicode MS" w:hAnsi="Arial Unicode MS" w:cs="Arial Unicode MS"/>
      <w:color w:val="FFFFCC"/>
      <w:sz w:val="24"/>
      <w:szCs w:val="24"/>
    </w:rPr>
  </w:style>
  <w:style w:type="paragraph" w:styleId="z-TopofForm">
    <w:name w:val="HTML Top of Form"/>
    <w:basedOn w:val="Normal"/>
    <w:next w:val="Normal"/>
    <w:qFormat/>
    <w:rsid w:val="002D0895"/>
    <w:pPr>
      <w:pBdr>
        <w:bottom w:val="single" w:sz="6" w:space="1" w:color="000000"/>
      </w:pBdr>
      <w:jc w:val="center"/>
    </w:pPr>
    <w:rPr>
      <w:rFonts w:ascii="Arial" w:eastAsia="Arial Unicode MS" w:hAnsi="Arial" w:cs="Arial"/>
      <w:vanish/>
      <w:color w:val="FFFFCC"/>
      <w:sz w:val="16"/>
      <w:szCs w:val="16"/>
    </w:rPr>
  </w:style>
  <w:style w:type="paragraph" w:styleId="z-BottomofForm">
    <w:name w:val="HTML Bottom of Form"/>
    <w:basedOn w:val="Normal"/>
    <w:next w:val="Normal"/>
    <w:qFormat/>
    <w:rsid w:val="002D0895"/>
    <w:pPr>
      <w:pBdr>
        <w:top w:val="single" w:sz="6" w:space="1" w:color="000000"/>
      </w:pBdr>
      <w:jc w:val="center"/>
    </w:pPr>
    <w:rPr>
      <w:rFonts w:ascii="Arial" w:eastAsia="Arial Unicode MS" w:hAnsi="Arial" w:cs="Arial"/>
      <w:vanish/>
      <w:color w:val="FFFFCC"/>
      <w:sz w:val="16"/>
      <w:szCs w:val="16"/>
    </w:rPr>
  </w:style>
  <w:style w:type="paragraph" w:styleId="BodyTextIndent">
    <w:name w:val="Body Text Indent"/>
    <w:basedOn w:val="Normal"/>
    <w:rsid w:val="002D0895"/>
    <w:pPr>
      <w:ind w:left="-1276"/>
    </w:pPr>
    <w:rPr>
      <w:sz w:val="24"/>
    </w:rPr>
  </w:style>
  <w:style w:type="paragraph" w:styleId="BodyTextIndent2">
    <w:name w:val="Body Text Indent 2"/>
    <w:basedOn w:val="Normal"/>
    <w:qFormat/>
    <w:rsid w:val="002D0895"/>
    <w:pPr>
      <w:spacing w:line="288" w:lineRule="auto"/>
      <w:ind w:firstLine="720"/>
      <w:jc w:val="both"/>
    </w:pPr>
  </w:style>
  <w:style w:type="paragraph" w:styleId="BalloonText">
    <w:name w:val="Balloon Text"/>
    <w:basedOn w:val="Normal"/>
    <w:semiHidden/>
    <w:qFormat/>
    <w:rsid w:val="00451258"/>
    <w:rPr>
      <w:rFonts w:ascii="Tahoma" w:hAnsi="Tahoma" w:cs="Tahoma"/>
      <w:sz w:val="16"/>
      <w:szCs w:val="16"/>
    </w:rPr>
  </w:style>
  <w:style w:type="paragraph" w:styleId="ListParagraph">
    <w:name w:val="List Paragraph"/>
    <w:basedOn w:val="Normal"/>
    <w:uiPriority w:val="34"/>
    <w:qFormat/>
    <w:rsid w:val="00E64D50"/>
    <w:pPr>
      <w:spacing w:after="200" w:line="276" w:lineRule="auto"/>
      <w:ind w:left="720"/>
      <w:contextualSpacing/>
    </w:pPr>
    <w:rPr>
      <w:rFonts w:ascii="Calibri" w:eastAsia="Calibri" w:hAnsi="Calibri"/>
      <w:sz w:val="22"/>
      <w:szCs w:val="22"/>
      <w:lang w:eastAsia="en-US"/>
    </w:rPr>
  </w:style>
  <w:style w:type="paragraph" w:customStyle="1" w:styleId="FootnoteText1">
    <w:name w:val="Footnote Text1"/>
    <w:basedOn w:val="Normal"/>
    <w:link w:val="Char"/>
    <w:rsid w:val="00463973"/>
  </w:style>
  <w:style w:type="paragraph" w:styleId="NoSpacing">
    <w:name w:val="No Spacing"/>
    <w:uiPriority w:val="1"/>
    <w:qFormat/>
    <w:rsid w:val="004E6E09"/>
    <w:rPr>
      <w:rFonts w:ascii="Calibri" w:eastAsia="Calibri" w:hAnsi="Calibri"/>
      <w:sz w:val="22"/>
      <w:szCs w:val="22"/>
      <w:lang w:eastAsia="en-US"/>
    </w:rPr>
  </w:style>
  <w:style w:type="paragraph" w:customStyle="1" w:styleId="a">
    <w:name w:val="Προεπιλογή"/>
    <w:qFormat/>
    <w:rsid w:val="005E7836"/>
    <w:pPr>
      <w:widowControl w:val="0"/>
      <w:tabs>
        <w:tab w:val="left" w:pos="709"/>
      </w:tabs>
      <w:suppressAutoHyphens/>
      <w:spacing w:after="200" w:line="276" w:lineRule="auto"/>
    </w:pPr>
    <w:rPr>
      <w:rFonts w:ascii="Liberation Serif" w:eastAsia="WenQuanYi Micro Hei" w:hAnsi="Liberation Serif" w:cs="Lohit Hindi"/>
      <w:sz w:val="24"/>
      <w:szCs w:val="24"/>
      <w:lang w:eastAsia="zh-CN" w:bidi="hi-IN"/>
    </w:rPr>
  </w:style>
  <w:style w:type="paragraph" w:customStyle="1" w:styleId="yiv5304519099ydpb8839d5cyiv7533290092ydpb4ac9d5cmsonormal">
    <w:name w:val="yiv5304519099ydpb8839d5cyiv7533290092ydpb4ac9d5cmsonormal"/>
    <w:basedOn w:val="Normal"/>
    <w:qFormat/>
    <w:rsid w:val="000015EC"/>
    <w:pPr>
      <w:spacing w:beforeAutospacing="1" w:afterAutospacing="1"/>
    </w:pPr>
    <w:rPr>
      <w:sz w:val="24"/>
      <w:szCs w:val="24"/>
      <w:lang w:val="en-US" w:eastAsia="en-US"/>
    </w:rPr>
  </w:style>
  <w:style w:type="character" w:styleId="Hyperlink">
    <w:name w:val="Hyperlink"/>
    <w:basedOn w:val="DefaultParagraphFont"/>
    <w:uiPriority w:val="99"/>
    <w:unhideWhenUsed/>
    <w:rsid w:val="002A760B"/>
    <w:rPr>
      <w:color w:val="0000FF"/>
      <w:u w:val="single"/>
    </w:rPr>
  </w:style>
  <w:style w:type="character" w:customStyle="1" w:styleId="EndnoteTextChar">
    <w:name w:val="Endnote Text Char"/>
    <w:basedOn w:val="DefaultParagraphFont"/>
    <w:link w:val="EndnoteText"/>
    <w:semiHidden/>
    <w:qFormat/>
    <w:rsid w:val="001429CF"/>
  </w:style>
  <w:style w:type="paragraph" w:styleId="EndnoteText">
    <w:name w:val="endnote text"/>
    <w:basedOn w:val="Normal"/>
    <w:link w:val="EndnoteTextChar"/>
    <w:semiHidden/>
    <w:rsid w:val="001429CF"/>
    <w:pPr>
      <w:pBdr>
        <w:bottom w:val="single" w:sz="4" w:space="1" w:color="000000"/>
      </w:pBdr>
    </w:pPr>
  </w:style>
  <w:style w:type="character" w:customStyle="1" w:styleId="EndnoteTextChar1">
    <w:name w:val="Endnote Text Char1"/>
    <w:basedOn w:val="DefaultParagraphFont"/>
    <w:semiHidden/>
    <w:rsid w:val="001429CF"/>
  </w:style>
  <w:style w:type="paragraph" w:customStyle="1" w:styleId="PreformattedText">
    <w:name w:val="Preformatted Text"/>
    <w:basedOn w:val="Normal"/>
    <w:qFormat/>
    <w:rsid w:val="001429CF"/>
    <w:pPr>
      <w:pBdr>
        <w:bottom w:val="single" w:sz="4" w:space="1" w:color="000000"/>
      </w:pBdr>
    </w:pPr>
    <w:rPr>
      <w:rFonts w:ascii="Liberation Mono" w:eastAsia="Liberation Mono" w:hAnsi="Liberation Mono" w:cs="Liberation Mono"/>
      <w:lang w:val="en-US"/>
    </w:rPr>
  </w:style>
  <w:style w:type="paragraph" w:styleId="Header">
    <w:name w:val="header"/>
    <w:basedOn w:val="Normal"/>
    <w:link w:val="HeaderChar"/>
    <w:uiPriority w:val="99"/>
    <w:unhideWhenUsed/>
    <w:rsid w:val="00773BA7"/>
    <w:pPr>
      <w:tabs>
        <w:tab w:val="center" w:pos="4153"/>
        <w:tab w:val="right" w:pos="8306"/>
      </w:tabs>
    </w:pPr>
  </w:style>
  <w:style w:type="character" w:customStyle="1" w:styleId="HeaderChar">
    <w:name w:val="Header Char"/>
    <w:basedOn w:val="DefaultParagraphFont"/>
    <w:link w:val="Header"/>
    <w:uiPriority w:val="99"/>
    <w:rsid w:val="00773BA7"/>
  </w:style>
  <w:style w:type="paragraph" w:styleId="Footer">
    <w:name w:val="footer"/>
    <w:basedOn w:val="Normal"/>
    <w:link w:val="FooterChar"/>
    <w:uiPriority w:val="99"/>
    <w:unhideWhenUsed/>
    <w:rsid w:val="00773BA7"/>
    <w:pPr>
      <w:tabs>
        <w:tab w:val="center" w:pos="4153"/>
        <w:tab w:val="right" w:pos="8306"/>
      </w:tabs>
    </w:pPr>
  </w:style>
  <w:style w:type="character" w:customStyle="1" w:styleId="FooterChar">
    <w:name w:val="Footer Char"/>
    <w:basedOn w:val="DefaultParagraphFont"/>
    <w:link w:val="Footer"/>
    <w:uiPriority w:val="99"/>
    <w:rsid w:val="00773BA7"/>
  </w:style>
  <w:style w:type="character" w:styleId="CommentReference">
    <w:name w:val="annotation reference"/>
    <w:basedOn w:val="DefaultParagraphFont"/>
    <w:semiHidden/>
    <w:unhideWhenUsed/>
    <w:rsid w:val="00D35A82"/>
    <w:rPr>
      <w:sz w:val="16"/>
      <w:szCs w:val="16"/>
    </w:rPr>
  </w:style>
  <w:style w:type="paragraph" w:styleId="CommentText">
    <w:name w:val="annotation text"/>
    <w:basedOn w:val="Normal"/>
    <w:link w:val="CommentTextChar"/>
    <w:semiHidden/>
    <w:unhideWhenUsed/>
    <w:rsid w:val="00D35A82"/>
  </w:style>
  <w:style w:type="character" w:customStyle="1" w:styleId="CommentTextChar">
    <w:name w:val="Comment Text Char"/>
    <w:basedOn w:val="DefaultParagraphFont"/>
    <w:link w:val="CommentText"/>
    <w:semiHidden/>
    <w:rsid w:val="00D35A82"/>
  </w:style>
  <w:style w:type="paragraph" w:styleId="CommentSubject">
    <w:name w:val="annotation subject"/>
    <w:basedOn w:val="CommentText"/>
    <w:next w:val="CommentText"/>
    <w:link w:val="CommentSubjectChar"/>
    <w:semiHidden/>
    <w:unhideWhenUsed/>
    <w:rsid w:val="00D35A82"/>
    <w:rPr>
      <w:b/>
      <w:bCs/>
    </w:rPr>
  </w:style>
  <w:style w:type="character" w:customStyle="1" w:styleId="CommentSubjectChar">
    <w:name w:val="Comment Subject Char"/>
    <w:basedOn w:val="CommentTextChar"/>
    <w:link w:val="CommentSubject"/>
    <w:semiHidden/>
    <w:rsid w:val="00D35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2496">
      <w:bodyDiv w:val="1"/>
      <w:marLeft w:val="0"/>
      <w:marRight w:val="0"/>
      <w:marTop w:val="0"/>
      <w:marBottom w:val="0"/>
      <w:divBdr>
        <w:top w:val="none" w:sz="0" w:space="0" w:color="auto"/>
        <w:left w:val="none" w:sz="0" w:space="0" w:color="auto"/>
        <w:bottom w:val="none" w:sz="0" w:space="0" w:color="auto"/>
        <w:right w:val="none" w:sz="0" w:space="0" w:color="auto"/>
      </w:divBdr>
      <w:divsChild>
        <w:div w:id="1027830526">
          <w:marLeft w:val="0"/>
          <w:marRight w:val="0"/>
          <w:marTop w:val="0"/>
          <w:marBottom w:val="0"/>
          <w:divBdr>
            <w:top w:val="none" w:sz="0" w:space="0" w:color="auto"/>
            <w:left w:val="none" w:sz="0" w:space="0" w:color="auto"/>
            <w:bottom w:val="none" w:sz="0" w:space="0" w:color="auto"/>
            <w:right w:val="none" w:sz="0" w:space="0" w:color="auto"/>
          </w:divBdr>
          <w:divsChild>
            <w:div w:id="1771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5093">
      <w:bodyDiv w:val="1"/>
      <w:marLeft w:val="0"/>
      <w:marRight w:val="0"/>
      <w:marTop w:val="0"/>
      <w:marBottom w:val="0"/>
      <w:divBdr>
        <w:top w:val="none" w:sz="0" w:space="0" w:color="auto"/>
        <w:left w:val="none" w:sz="0" w:space="0" w:color="auto"/>
        <w:bottom w:val="none" w:sz="0" w:space="0" w:color="auto"/>
        <w:right w:val="none" w:sz="0" w:space="0" w:color="auto"/>
      </w:divBdr>
      <w:divsChild>
        <w:div w:id="1175074020">
          <w:marLeft w:val="0"/>
          <w:marRight w:val="0"/>
          <w:marTop w:val="0"/>
          <w:marBottom w:val="0"/>
          <w:divBdr>
            <w:top w:val="none" w:sz="0" w:space="0" w:color="auto"/>
            <w:left w:val="none" w:sz="0" w:space="0" w:color="auto"/>
            <w:bottom w:val="none" w:sz="0" w:space="0" w:color="auto"/>
            <w:right w:val="none" w:sz="0" w:space="0" w:color="auto"/>
          </w:divBdr>
        </w:div>
        <w:div w:id="996617750">
          <w:marLeft w:val="0"/>
          <w:marRight w:val="0"/>
          <w:marTop w:val="0"/>
          <w:marBottom w:val="0"/>
          <w:divBdr>
            <w:top w:val="none" w:sz="0" w:space="0" w:color="auto"/>
            <w:left w:val="none" w:sz="0" w:space="0" w:color="auto"/>
            <w:bottom w:val="none" w:sz="0" w:space="0" w:color="auto"/>
            <w:right w:val="none" w:sz="0" w:space="0" w:color="auto"/>
          </w:divBdr>
          <w:divsChild>
            <w:div w:id="859395862">
              <w:marLeft w:val="0"/>
              <w:marRight w:val="0"/>
              <w:marTop w:val="0"/>
              <w:marBottom w:val="0"/>
              <w:divBdr>
                <w:top w:val="none" w:sz="0" w:space="0" w:color="auto"/>
                <w:left w:val="none" w:sz="0" w:space="0" w:color="auto"/>
                <w:bottom w:val="none" w:sz="0" w:space="0" w:color="auto"/>
                <w:right w:val="none" w:sz="0" w:space="0" w:color="auto"/>
              </w:divBdr>
            </w:div>
            <w:div w:id="2022514005">
              <w:marLeft w:val="0"/>
              <w:marRight w:val="0"/>
              <w:marTop w:val="0"/>
              <w:marBottom w:val="0"/>
              <w:divBdr>
                <w:top w:val="none" w:sz="0" w:space="0" w:color="auto"/>
                <w:left w:val="none" w:sz="0" w:space="0" w:color="auto"/>
                <w:bottom w:val="none" w:sz="0" w:space="0" w:color="auto"/>
                <w:right w:val="none" w:sz="0" w:space="0" w:color="auto"/>
              </w:divBdr>
            </w:div>
            <w:div w:id="1542205437">
              <w:marLeft w:val="0"/>
              <w:marRight w:val="0"/>
              <w:marTop w:val="0"/>
              <w:marBottom w:val="0"/>
              <w:divBdr>
                <w:top w:val="none" w:sz="0" w:space="0" w:color="auto"/>
                <w:left w:val="none" w:sz="0" w:space="0" w:color="auto"/>
                <w:bottom w:val="none" w:sz="0" w:space="0" w:color="auto"/>
                <w:right w:val="none" w:sz="0" w:space="0" w:color="auto"/>
              </w:divBdr>
            </w:div>
            <w:div w:id="99641156">
              <w:marLeft w:val="0"/>
              <w:marRight w:val="0"/>
              <w:marTop w:val="0"/>
              <w:marBottom w:val="0"/>
              <w:divBdr>
                <w:top w:val="none" w:sz="0" w:space="0" w:color="auto"/>
                <w:left w:val="none" w:sz="0" w:space="0" w:color="auto"/>
                <w:bottom w:val="none" w:sz="0" w:space="0" w:color="auto"/>
                <w:right w:val="none" w:sz="0" w:space="0" w:color="auto"/>
              </w:divBdr>
            </w:div>
            <w:div w:id="869757402">
              <w:marLeft w:val="0"/>
              <w:marRight w:val="0"/>
              <w:marTop w:val="0"/>
              <w:marBottom w:val="0"/>
              <w:divBdr>
                <w:top w:val="none" w:sz="0" w:space="0" w:color="auto"/>
                <w:left w:val="none" w:sz="0" w:space="0" w:color="auto"/>
                <w:bottom w:val="none" w:sz="0" w:space="0" w:color="auto"/>
                <w:right w:val="none" w:sz="0" w:space="0" w:color="auto"/>
              </w:divBdr>
            </w:div>
            <w:div w:id="1807971817">
              <w:marLeft w:val="0"/>
              <w:marRight w:val="0"/>
              <w:marTop w:val="0"/>
              <w:marBottom w:val="0"/>
              <w:divBdr>
                <w:top w:val="none" w:sz="0" w:space="0" w:color="auto"/>
                <w:left w:val="none" w:sz="0" w:space="0" w:color="auto"/>
                <w:bottom w:val="none" w:sz="0" w:space="0" w:color="auto"/>
                <w:right w:val="none" w:sz="0" w:space="0" w:color="auto"/>
              </w:divBdr>
            </w:div>
            <w:div w:id="434906283">
              <w:marLeft w:val="0"/>
              <w:marRight w:val="0"/>
              <w:marTop w:val="0"/>
              <w:marBottom w:val="0"/>
              <w:divBdr>
                <w:top w:val="none" w:sz="0" w:space="0" w:color="auto"/>
                <w:left w:val="none" w:sz="0" w:space="0" w:color="auto"/>
                <w:bottom w:val="none" w:sz="0" w:space="0" w:color="auto"/>
                <w:right w:val="none" w:sz="0" w:space="0" w:color="auto"/>
              </w:divBdr>
            </w:div>
          </w:divsChild>
        </w:div>
        <w:div w:id="411859542">
          <w:marLeft w:val="0"/>
          <w:marRight w:val="0"/>
          <w:marTop w:val="0"/>
          <w:marBottom w:val="0"/>
          <w:divBdr>
            <w:top w:val="none" w:sz="0" w:space="0" w:color="auto"/>
            <w:left w:val="none" w:sz="0" w:space="0" w:color="auto"/>
            <w:bottom w:val="none" w:sz="0" w:space="0" w:color="auto"/>
            <w:right w:val="none" w:sz="0" w:space="0" w:color="auto"/>
          </w:divBdr>
        </w:div>
        <w:div w:id="1578518140">
          <w:marLeft w:val="0"/>
          <w:marRight w:val="0"/>
          <w:marTop w:val="0"/>
          <w:marBottom w:val="0"/>
          <w:divBdr>
            <w:top w:val="none" w:sz="0" w:space="0" w:color="auto"/>
            <w:left w:val="none" w:sz="0" w:space="0" w:color="auto"/>
            <w:bottom w:val="none" w:sz="0" w:space="0" w:color="auto"/>
            <w:right w:val="none" w:sz="0" w:space="0" w:color="auto"/>
          </w:divBdr>
        </w:div>
        <w:div w:id="771364479">
          <w:marLeft w:val="0"/>
          <w:marRight w:val="0"/>
          <w:marTop w:val="0"/>
          <w:marBottom w:val="0"/>
          <w:divBdr>
            <w:top w:val="none" w:sz="0" w:space="0" w:color="auto"/>
            <w:left w:val="none" w:sz="0" w:space="0" w:color="auto"/>
            <w:bottom w:val="none" w:sz="0" w:space="0" w:color="auto"/>
            <w:right w:val="none" w:sz="0" w:space="0" w:color="auto"/>
          </w:divBdr>
        </w:div>
        <w:div w:id="623780194">
          <w:marLeft w:val="0"/>
          <w:marRight w:val="0"/>
          <w:marTop w:val="0"/>
          <w:marBottom w:val="0"/>
          <w:divBdr>
            <w:top w:val="none" w:sz="0" w:space="0" w:color="auto"/>
            <w:left w:val="none" w:sz="0" w:space="0" w:color="auto"/>
            <w:bottom w:val="none" w:sz="0" w:space="0" w:color="auto"/>
            <w:right w:val="none" w:sz="0" w:space="0" w:color="auto"/>
          </w:divBdr>
        </w:div>
        <w:div w:id="1809469390">
          <w:marLeft w:val="0"/>
          <w:marRight w:val="0"/>
          <w:marTop w:val="0"/>
          <w:marBottom w:val="0"/>
          <w:divBdr>
            <w:top w:val="none" w:sz="0" w:space="0" w:color="auto"/>
            <w:left w:val="none" w:sz="0" w:space="0" w:color="auto"/>
            <w:bottom w:val="none" w:sz="0" w:space="0" w:color="auto"/>
            <w:right w:val="none" w:sz="0" w:space="0" w:color="auto"/>
          </w:divBdr>
          <w:divsChild>
            <w:div w:id="1456175046">
              <w:marLeft w:val="0"/>
              <w:marRight w:val="0"/>
              <w:marTop w:val="0"/>
              <w:marBottom w:val="0"/>
              <w:divBdr>
                <w:top w:val="none" w:sz="0" w:space="0" w:color="auto"/>
                <w:left w:val="none" w:sz="0" w:space="0" w:color="auto"/>
                <w:bottom w:val="none" w:sz="0" w:space="0" w:color="auto"/>
                <w:right w:val="none" w:sz="0" w:space="0" w:color="auto"/>
              </w:divBdr>
              <w:divsChild>
                <w:div w:id="1094742848">
                  <w:marLeft w:val="0"/>
                  <w:marRight w:val="0"/>
                  <w:marTop w:val="0"/>
                  <w:marBottom w:val="0"/>
                  <w:divBdr>
                    <w:top w:val="none" w:sz="0" w:space="0" w:color="auto"/>
                    <w:left w:val="none" w:sz="0" w:space="0" w:color="auto"/>
                    <w:bottom w:val="none" w:sz="0" w:space="0" w:color="auto"/>
                    <w:right w:val="none" w:sz="0" w:space="0" w:color="auto"/>
                  </w:divBdr>
                </w:div>
                <w:div w:id="2052265484">
                  <w:marLeft w:val="0"/>
                  <w:marRight w:val="0"/>
                  <w:marTop w:val="0"/>
                  <w:marBottom w:val="0"/>
                  <w:divBdr>
                    <w:top w:val="none" w:sz="0" w:space="0" w:color="auto"/>
                    <w:left w:val="none" w:sz="0" w:space="0" w:color="auto"/>
                    <w:bottom w:val="none" w:sz="0" w:space="0" w:color="auto"/>
                    <w:right w:val="none" w:sz="0" w:space="0" w:color="auto"/>
                  </w:divBdr>
                </w:div>
                <w:div w:id="1520896494">
                  <w:marLeft w:val="0"/>
                  <w:marRight w:val="0"/>
                  <w:marTop w:val="0"/>
                  <w:marBottom w:val="0"/>
                  <w:divBdr>
                    <w:top w:val="none" w:sz="0" w:space="0" w:color="auto"/>
                    <w:left w:val="none" w:sz="0" w:space="0" w:color="auto"/>
                    <w:bottom w:val="none" w:sz="0" w:space="0" w:color="auto"/>
                    <w:right w:val="none" w:sz="0" w:space="0" w:color="auto"/>
                  </w:divBdr>
                </w:div>
                <w:div w:id="1673802331">
                  <w:marLeft w:val="0"/>
                  <w:marRight w:val="0"/>
                  <w:marTop w:val="0"/>
                  <w:marBottom w:val="0"/>
                  <w:divBdr>
                    <w:top w:val="none" w:sz="0" w:space="0" w:color="auto"/>
                    <w:left w:val="none" w:sz="0" w:space="0" w:color="auto"/>
                    <w:bottom w:val="none" w:sz="0" w:space="0" w:color="auto"/>
                    <w:right w:val="none" w:sz="0" w:space="0" w:color="auto"/>
                  </w:divBdr>
                  <w:divsChild>
                    <w:div w:id="218170495">
                      <w:marLeft w:val="0"/>
                      <w:marRight w:val="0"/>
                      <w:marTop w:val="0"/>
                      <w:marBottom w:val="0"/>
                      <w:divBdr>
                        <w:top w:val="none" w:sz="0" w:space="0" w:color="auto"/>
                        <w:left w:val="none" w:sz="0" w:space="0" w:color="auto"/>
                        <w:bottom w:val="none" w:sz="0" w:space="0" w:color="auto"/>
                        <w:right w:val="none" w:sz="0" w:space="0" w:color="auto"/>
                      </w:divBdr>
                    </w:div>
                    <w:div w:id="2037265313">
                      <w:marLeft w:val="0"/>
                      <w:marRight w:val="0"/>
                      <w:marTop w:val="0"/>
                      <w:marBottom w:val="0"/>
                      <w:divBdr>
                        <w:top w:val="none" w:sz="0" w:space="0" w:color="auto"/>
                        <w:left w:val="none" w:sz="0" w:space="0" w:color="auto"/>
                        <w:bottom w:val="none" w:sz="0" w:space="0" w:color="auto"/>
                        <w:right w:val="none" w:sz="0" w:space="0" w:color="auto"/>
                      </w:divBdr>
                    </w:div>
                    <w:div w:id="770591108">
                      <w:marLeft w:val="0"/>
                      <w:marRight w:val="0"/>
                      <w:marTop w:val="0"/>
                      <w:marBottom w:val="0"/>
                      <w:divBdr>
                        <w:top w:val="none" w:sz="0" w:space="0" w:color="auto"/>
                        <w:left w:val="none" w:sz="0" w:space="0" w:color="auto"/>
                        <w:bottom w:val="none" w:sz="0" w:space="0" w:color="auto"/>
                        <w:right w:val="none" w:sz="0" w:space="0" w:color="auto"/>
                      </w:divBdr>
                    </w:div>
                    <w:div w:id="2085489374">
                      <w:marLeft w:val="0"/>
                      <w:marRight w:val="0"/>
                      <w:marTop w:val="0"/>
                      <w:marBottom w:val="0"/>
                      <w:divBdr>
                        <w:top w:val="none" w:sz="0" w:space="0" w:color="auto"/>
                        <w:left w:val="none" w:sz="0" w:space="0" w:color="auto"/>
                        <w:bottom w:val="none" w:sz="0" w:space="0" w:color="auto"/>
                        <w:right w:val="none" w:sz="0" w:space="0" w:color="auto"/>
                      </w:divBdr>
                    </w:div>
                    <w:div w:id="1885751503">
                      <w:marLeft w:val="0"/>
                      <w:marRight w:val="0"/>
                      <w:marTop w:val="0"/>
                      <w:marBottom w:val="0"/>
                      <w:divBdr>
                        <w:top w:val="none" w:sz="0" w:space="0" w:color="auto"/>
                        <w:left w:val="none" w:sz="0" w:space="0" w:color="auto"/>
                        <w:bottom w:val="none" w:sz="0" w:space="0" w:color="auto"/>
                        <w:right w:val="none" w:sz="0" w:space="0" w:color="auto"/>
                      </w:divBdr>
                    </w:div>
                    <w:div w:id="1002970223">
                      <w:marLeft w:val="0"/>
                      <w:marRight w:val="0"/>
                      <w:marTop w:val="0"/>
                      <w:marBottom w:val="0"/>
                      <w:divBdr>
                        <w:top w:val="none" w:sz="0" w:space="0" w:color="auto"/>
                        <w:left w:val="none" w:sz="0" w:space="0" w:color="auto"/>
                        <w:bottom w:val="none" w:sz="0" w:space="0" w:color="auto"/>
                        <w:right w:val="none" w:sz="0" w:space="0" w:color="auto"/>
                      </w:divBdr>
                    </w:div>
                    <w:div w:id="1338271286">
                      <w:marLeft w:val="0"/>
                      <w:marRight w:val="0"/>
                      <w:marTop w:val="0"/>
                      <w:marBottom w:val="0"/>
                      <w:divBdr>
                        <w:top w:val="none" w:sz="0" w:space="0" w:color="auto"/>
                        <w:left w:val="none" w:sz="0" w:space="0" w:color="auto"/>
                        <w:bottom w:val="none" w:sz="0" w:space="0" w:color="auto"/>
                        <w:right w:val="none" w:sz="0" w:space="0" w:color="auto"/>
                      </w:divBdr>
                    </w:div>
                    <w:div w:id="10370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452">
              <w:marLeft w:val="0"/>
              <w:marRight w:val="0"/>
              <w:marTop w:val="0"/>
              <w:marBottom w:val="0"/>
              <w:divBdr>
                <w:top w:val="none" w:sz="0" w:space="0" w:color="auto"/>
                <w:left w:val="none" w:sz="0" w:space="0" w:color="auto"/>
                <w:bottom w:val="none" w:sz="0" w:space="0" w:color="auto"/>
                <w:right w:val="none" w:sz="0" w:space="0" w:color="auto"/>
              </w:divBdr>
            </w:div>
            <w:div w:id="1833641519">
              <w:marLeft w:val="0"/>
              <w:marRight w:val="0"/>
              <w:marTop w:val="0"/>
              <w:marBottom w:val="0"/>
              <w:divBdr>
                <w:top w:val="none" w:sz="0" w:space="0" w:color="auto"/>
                <w:left w:val="none" w:sz="0" w:space="0" w:color="auto"/>
                <w:bottom w:val="none" w:sz="0" w:space="0" w:color="auto"/>
                <w:right w:val="none" w:sz="0" w:space="0" w:color="auto"/>
              </w:divBdr>
              <w:divsChild>
                <w:div w:id="2064205973">
                  <w:marLeft w:val="0"/>
                  <w:marRight w:val="0"/>
                  <w:marTop w:val="0"/>
                  <w:marBottom w:val="0"/>
                  <w:divBdr>
                    <w:top w:val="none" w:sz="0" w:space="0" w:color="auto"/>
                    <w:left w:val="none" w:sz="0" w:space="0" w:color="auto"/>
                    <w:bottom w:val="none" w:sz="0" w:space="0" w:color="auto"/>
                    <w:right w:val="none" w:sz="0" w:space="0" w:color="auto"/>
                  </w:divBdr>
                </w:div>
                <w:div w:id="2668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7267">
      <w:bodyDiv w:val="1"/>
      <w:marLeft w:val="0"/>
      <w:marRight w:val="0"/>
      <w:marTop w:val="0"/>
      <w:marBottom w:val="0"/>
      <w:divBdr>
        <w:top w:val="none" w:sz="0" w:space="0" w:color="auto"/>
        <w:left w:val="none" w:sz="0" w:space="0" w:color="auto"/>
        <w:bottom w:val="none" w:sz="0" w:space="0" w:color="auto"/>
        <w:right w:val="none" w:sz="0" w:space="0" w:color="auto"/>
      </w:divBdr>
    </w:div>
    <w:div w:id="946081543">
      <w:bodyDiv w:val="1"/>
      <w:marLeft w:val="0"/>
      <w:marRight w:val="0"/>
      <w:marTop w:val="0"/>
      <w:marBottom w:val="0"/>
      <w:divBdr>
        <w:top w:val="none" w:sz="0" w:space="0" w:color="auto"/>
        <w:left w:val="none" w:sz="0" w:space="0" w:color="auto"/>
        <w:bottom w:val="none" w:sz="0" w:space="0" w:color="auto"/>
        <w:right w:val="none" w:sz="0" w:space="0" w:color="auto"/>
      </w:divBdr>
    </w:div>
    <w:div w:id="1887139182">
      <w:bodyDiv w:val="1"/>
      <w:marLeft w:val="0"/>
      <w:marRight w:val="0"/>
      <w:marTop w:val="0"/>
      <w:marBottom w:val="0"/>
      <w:divBdr>
        <w:top w:val="none" w:sz="0" w:space="0" w:color="auto"/>
        <w:left w:val="none" w:sz="0" w:space="0" w:color="auto"/>
        <w:bottom w:val="none" w:sz="0" w:space="0" w:color="auto"/>
        <w:right w:val="none" w:sz="0" w:space="0" w:color="auto"/>
      </w:divBdr>
      <w:divsChild>
        <w:div w:id="297957382">
          <w:marLeft w:val="0"/>
          <w:marRight w:val="0"/>
          <w:marTop w:val="0"/>
          <w:marBottom w:val="0"/>
          <w:divBdr>
            <w:top w:val="none" w:sz="0" w:space="0" w:color="auto"/>
            <w:left w:val="none" w:sz="0" w:space="0" w:color="auto"/>
            <w:bottom w:val="none" w:sz="0" w:space="0" w:color="auto"/>
            <w:right w:val="none" w:sz="0" w:space="0" w:color="auto"/>
          </w:divBdr>
        </w:div>
        <w:div w:id="998003093">
          <w:marLeft w:val="0"/>
          <w:marRight w:val="0"/>
          <w:marTop w:val="0"/>
          <w:marBottom w:val="0"/>
          <w:divBdr>
            <w:top w:val="none" w:sz="0" w:space="0" w:color="auto"/>
            <w:left w:val="none" w:sz="0" w:space="0" w:color="auto"/>
            <w:bottom w:val="none" w:sz="0" w:space="0" w:color="auto"/>
            <w:right w:val="none" w:sz="0" w:space="0" w:color="auto"/>
          </w:divBdr>
          <w:divsChild>
            <w:div w:id="1024861074">
              <w:marLeft w:val="0"/>
              <w:marRight w:val="0"/>
              <w:marTop w:val="0"/>
              <w:marBottom w:val="0"/>
              <w:divBdr>
                <w:top w:val="none" w:sz="0" w:space="0" w:color="auto"/>
                <w:left w:val="none" w:sz="0" w:space="0" w:color="auto"/>
                <w:bottom w:val="none" w:sz="0" w:space="0" w:color="auto"/>
                <w:right w:val="none" w:sz="0" w:space="0" w:color="auto"/>
              </w:divBdr>
            </w:div>
            <w:div w:id="824273746">
              <w:marLeft w:val="0"/>
              <w:marRight w:val="0"/>
              <w:marTop w:val="0"/>
              <w:marBottom w:val="0"/>
              <w:divBdr>
                <w:top w:val="none" w:sz="0" w:space="0" w:color="auto"/>
                <w:left w:val="none" w:sz="0" w:space="0" w:color="auto"/>
                <w:bottom w:val="none" w:sz="0" w:space="0" w:color="auto"/>
                <w:right w:val="none" w:sz="0" w:space="0" w:color="auto"/>
              </w:divBdr>
            </w:div>
            <w:div w:id="1080249456">
              <w:marLeft w:val="0"/>
              <w:marRight w:val="0"/>
              <w:marTop w:val="0"/>
              <w:marBottom w:val="0"/>
              <w:divBdr>
                <w:top w:val="none" w:sz="0" w:space="0" w:color="auto"/>
                <w:left w:val="none" w:sz="0" w:space="0" w:color="auto"/>
                <w:bottom w:val="none" w:sz="0" w:space="0" w:color="auto"/>
                <w:right w:val="none" w:sz="0" w:space="0" w:color="auto"/>
              </w:divBdr>
            </w:div>
            <w:div w:id="339238505">
              <w:marLeft w:val="0"/>
              <w:marRight w:val="0"/>
              <w:marTop w:val="0"/>
              <w:marBottom w:val="0"/>
              <w:divBdr>
                <w:top w:val="none" w:sz="0" w:space="0" w:color="auto"/>
                <w:left w:val="none" w:sz="0" w:space="0" w:color="auto"/>
                <w:bottom w:val="none" w:sz="0" w:space="0" w:color="auto"/>
                <w:right w:val="none" w:sz="0" w:space="0" w:color="auto"/>
              </w:divBdr>
            </w:div>
            <w:div w:id="35935058">
              <w:marLeft w:val="0"/>
              <w:marRight w:val="0"/>
              <w:marTop w:val="0"/>
              <w:marBottom w:val="0"/>
              <w:divBdr>
                <w:top w:val="none" w:sz="0" w:space="0" w:color="auto"/>
                <w:left w:val="none" w:sz="0" w:space="0" w:color="auto"/>
                <w:bottom w:val="none" w:sz="0" w:space="0" w:color="auto"/>
                <w:right w:val="none" w:sz="0" w:space="0" w:color="auto"/>
              </w:divBdr>
            </w:div>
            <w:div w:id="355926917">
              <w:marLeft w:val="0"/>
              <w:marRight w:val="0"/>
              <w:marTop w:val="0"/>
              <w:marBottom w:val="0"/>
              <w:divBdr>
                <w:top w:val="none" w:sz="0" w:space="0" w:color="auto"/>
                <w:left w:val="none" w:sz="0" w:space="0" w:color="auto"/>
                <w:bottom w:val="none" w:sz="0" w:space="0" w:color="auto"/>
                <w:right w:val="none" w:sz="0" w:space="0" w:color="auto"/>
              </w:divBdr>
            </w:div>
            <w:div w:id="229075346">
              <w:marLeft w:val="0"/>
              <w:marRight w:val="0"/>
              <w:marTop w:val="0"/>
              <w:marBottom w:val="0"/>
              <w:divBdr>
                <w:top w:val="none" w:sz="0" w:space="0" w:color="auto"/>
                <w:left w:val="none" w:sz="0" w:space="0" w:color="auto"/>
                <w:bottom w:val="none" w:sz="0" w:space="0" w:color="auto"/>
                <w:right w:val="none" w:sz="0" w:space="0" w:color="auto"/>
              </w:divBdr>
            </w:div>
          </w:divsChild>
        </w:div>
        <w:div w:id="1572933528">
          <w:marLeft w:val="0"/>
          <w:marRight w:val="0"/>
          <w:marTop w:val="0"/>
          <w:marBottom w:val="0"/>
          <w:divBdr>
            <w:top w:val="none" w:sz="0" w:space="0" w:color="auto"/>
            <w:left w:val="none" w:sz="0" w:space="0" w:color="auto"/>
            <w:bottom w:val="none" w:sz="0" w:space="0" w:color="auto"/>
            <w:right w:val="none" w:sz="0" w:space="0" w:color="auto"/>
          </w:divBdr>
        </w:div>
        <w:div w:id="904800874">
          <w:marLeft w:val="0"/>
          <w:marRight w:val="0"/>
          <w:marTop w:val="0"/>
          <w:marBottom w:val="0"/>
          <w:divBdr>
            <w:top w:val="none" w:sz="0" w:space="0" w:color="auto"/>
            <w:left w:val="none" w:sz="0" w:space="0" w:color="auto"/>
            <w:bottom w:val="none" w:sz="0" w:space="0" w:color="auto"/>
            <w:right w:val="none" w:sz="0" w:space="0" w:color="auto"/>
          </w:divBdr>
        </w:div>
        <w:div w:id="685399314">
          <w:marLeft w:val="0"/>
          <w:marRight w:val="0"/>
          <w:marTop w:val="0"/>
          <w:marBottom w:val="0"/>
          <w:divBdr>
            <w:top w:val="none" w:sz="0" w:space="0" w:color="auto"/>
            <w:left w:val="none" w:sz="0" w:space="0" w:color="auto"/>
            <w:bottom w:val="none" w:sz="0" w:space="0" w:color="auto"/>
            <w:right w:val="none" w:sz="0" w:space="0" w:color="auto"/>
          </w:divBdr>
        </w:div>
        <w:div w:id="801575347">
          <w:marLeft w:val="0"/>
          <w:marRight w:val="0"/>
          <w:marTop w:val="0"/>
          <w:marBottom w:val="0"/>
          <w:divBdr>
            <w:top w:val="none" w:sz="0" w:space="0" w:color="auto"/>
            <w:left w:val="none" w:sz="0" w:space="0" w:color="auto"/>
            <w:bottom w:val="none" w:sz="0" w:space="0" w:color="auto"/>
            <w:right w:val="none" w:sz="0" w:space="0" w:color="auto"/>
          </w:divBdr>
        </w:div>
        <w:div w:id="342441234">
          <w:marLeft w:val="0"/>
          <w:marRight w:val="0"/>
          <w:marTop w:val="0"/>
          <w:marBottom w:val="0"/>
          <w:divBdr>
            <w:top w:val="none" w:sz="0" w:space="0" w:color="auto"/>
            <w:left w:val="none" w:sz="0" w:space="0" w:color="auto"/>
            <w:bottom w:val="none" w:sz="0" w:space="0" w:color="auto"/>
            <w:right w:val="none" w:sz="0" w:space="0" w:color="auto"/>
          </w:divBdr>
          <w:divsChild>
            <w:div w:id="34503955">
              <w:marLeft w:val="0"/>
              <w:marRight w:val="0"/>
              <w:marTop w:val="0"/>
              <w:marBottom w:val="0"/>
              <w:divBdr>
                <w:top w:val="none" w:sz="0" w:space="0" w:color="auto"/>
                <w:left w:val="none" w:sz="0" w:space="0" w:color="auto"/>
                <w:bottom w:val="none" w:sz="0" w:space="0" w:color="auto"/>
                <w:right w:val="none" w:sz="0" w:space="0" w:color="auto"/>
              </w:divBdr>
              <w:divsChild>
                <w:div w:id="366881755">
                  <w:marLeft w:val="0"/>
                  <w:marRight w:val="0"/>
                  <w:marTop w:val="0"/>
                  <w:marBottom w:val="0"/>
                  <w:divBdr>
                    <w:top w:val="none" w:sz="0" w:space="0" w:color="auto"/>
                    <w:left w:val="none" w:sz="0" w:space="0" w:color="auto"/>
                    <w:bottom w:val="none" w:sz="0" w:space="0" w:color="auto"/>
                    <w:right w:val="none" w:sz="0" w:space="0" w:color="auto"/>
                  </w:divBdr>
                </w:div>
                <w:div w:id="290668360">
                  <w:marLeft w:val="0"/>
                  <w:marRight w:val="0"/>
                  <w:marTop w:val="0"/>
                  <w:marBottom w:val="0"/>
                  <w:divBdr>
                    <w:top w:val="none" w:sz="0" w:space="0" w:color="auto"/>
                    <w:left w:val="none" w:sz="0" w:space="0" w:color="auto"/>
                    <w:bottom w:val="none" w:sz="0" w:space="0" w:color="auto"/>
                    <w:right w:val="none" w:sz="0" w:space="0" w:color="auto"/>
                  </w:divBdr>
                </w:div>
                <w:div w:id="1155604253">
                  <w:marLeft w:val="0"/>
                  <w:marRight w:val="0"/>
                  <w:marTop w:val="0"/>
                  <w:marBottom w:val="0"/>
                  <w:divBdr>
                    <w:top w:val="none" w:sz="0" w:space="0" w:color="auto"/>
                    <w:left w:val="none" w:sz="0" w:space="0" w:color="auto"/>
                    <w:bottom w:val="none" w:sz="0" w:space="0" w:color="auto"/>
                    <w:right w:val="none" w:sz="0" w:space="0" w:color="auto"/>
                  </w:divBdr>
                </w:div>
                <w:div w:id="1863936031">
                  <w:marLeft w:val="0"/>
                  <w:marRight w:val="0"/>
                  <w:marTop w:val="0"/>
                  <w:marBottom w:val="0"/>
                  <w:divBdr>
                    <w:top w:val="none" w:sz="0" w:space="0" w:color="auto"/>
                    <w:left w:val="none" w:sz="0" w:space="0" w:color="auto"/>
                    <w:bottom w:val="none" w:sz="0" w:space="0" w:color="auto"/>
                    <w:right w:val="none" w:sz="0" w:space="0" w:color="auto"/>
                  </w:divBdr>
                  <w:divsChild>
                    <w:div w:id="636837481">
                      <w:marLeft w:val="0"/>
                      <w:marRight w:val="0"/>
                      <w:marTop w:val="0"/>
                      <w:marBottom w:val="0"/>
                      <w:divBdr>
                        <w:top w:val="none" w:sz="0" w:space="0" w:color="auto"/>
                        <w:left w:val="none" w:sz="0" w:space="0" w:color="auto"/>
                        <w:bottom w:val="none" w:sz="0" w:space="0" w:color="auto"/>
                        <w:right w:val="none" w:sz="0" w:space="0" w:color="auto"/>
                      </w:divBdr>
                    </w:div>
                    <w:div w:id="77875528">
                      <w:marLeft w:val="0"/>
                      <w:marRight w:val="0"/>
                      <w:marTop w:val="0"/>
                      <w:marBottom w:val="0"/>
                      <w:divBdr>
                        <w:top w:val="none" w:sz="0" w:space="0" w:color="auto"/>
                        <w:left w:val="none" w:sz="0" w:space="0" w:color="auto"/>
                        <w:bottom w:val="none" w:sz="0" w:space="0" w:color="auto"/>
                        <w:right w:val="none" w:sz="0" w:space="0" w:color="auto"/>
                      </w:divBdr>
                    </w:div>
                    <w:div w:id="1863396332">
                      <w:marLeft w:val="0"/>
                      <w:marRight w:val="0"/>
                      <w:marTop w:val="0"/>
                      <w:marBottom w:val="0"/>
                      <w:divBdr>
                        <w:top w:val="none" w:sz="0" w:space="0" w:color="auto"/>
                        <w:left w:val="none" w:sz="0" w:space="0" w:color="auto"/>
                        <w:bottom w:val="none" w:sz="0" w:space="0" w:color="auto"/>
                        <w:right w:val="none" w:sz="0" w:space="0" w:color="auto"/>
                      </w:divBdr>
                    </w:div>
                    <w:div w:id="391854958">
                      <w:marLeft w:val="0"/>
                      <w:marRight w:val="0"/>
                      <w:marTop w:val="0"/>
                      <w:marBottom w:val="0"/>
                      <w:divBdr>
                        <w:top w:val="none" w:sz="0" w:space="0" w:color="auto"/>
                        <w:left w:val="none" w:sz="0" w:space="0" w:color="auto"/>
                        <w:bottom w:val="none" w:sz="0" w:space="0" w:color="auto"/>
                        <w:right w:val="none" w:sz="0" w:space="0" w:color="auto"/>
                      </w:divBdr>
                    </w:div>
                    <w:div w:id="376467772">
                      <w:marLeft w:val="0"/>
                      <w:marRight w:val="0"/>
                      <w:marTop w:val="0"/>
                      <w:marBottom w:val="0"/>
                      <w:divBdr>
                        <w:top w:val="none" w:sz="0" w:space="0" w:color="auto"/>
                        <w:left w:val="none" w:sz="0" w:space="0" w:color="auto"/>
                        <w:bottom w:val="none" w:sz="0" w:space="0" w:color="auto"/>
                        <w:right w:val="none" w:sz="0" w:space="0" w:color="auto"/>
                      </w:divBdr>
                    </w:div>
                    <w:div w:id="863636231">
                      <w:marLeft w:val="0"/>
                      <w:marRight w:val="0"/>
                      <w:marTop w:val="0"/>
                      <w:marBottom w:val="0"/>
                      <w:divBdr>
                        <w:top w:val="none" w:sz="0" w:space="0" w:color="auto"/>
                        <w:left w:val="none" w:sz="0" w:space="0" w:color="auto"/>
                        <w:bottom w:val="none" w:sz="0" w:space="0" w:color="auto"/>
                        <w:right w:val="none" w:sz="0" w:space="0" w:color="auto"/>
                      </w:divBdr>
                    </w:div>
                    <w:div w:id="98138895">
                      <w:marLeft w:val="0"/>
                      <w:marRight w:val="0"/>
                      <w:marTop w:val="0"/>
                      <w:marBottom w:val="0"/>
                      <w:divBdr>
                        <w:top w:val="none" w:sz="0" w:space="0" w:color="auto"/>
                        <w:left w:val="none" w:sz="0" w:space="0" w:color="auto"/>
                        <w:bottom w:val="none" w:sz="0" w:space="0" w:color="auto"/>
                        <w:right w:val="none" w:sz="0" w:space="0" w:color="auto"/>
                      </w:divBdr>
                    </w:div>
                    <w:div w:id="3516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8535">
              <w:marLeft w:val="0"/>
              <w:marRight w:val="0"/>
              <w:marTop w:val="0"/>
              <w:marBottom w:val="0"/>
              <w:divBdr>
                <w:top w:val="none" w:sz="0" w:space="0" w:color="auto"/>
                <w:left w:val="none" w:sz="0" w:space="0" w:color="auto"/>
                <w:bottom w:val="none" w:sz="0" w:space="0" w:color="auto"/>
                <w:right w:val="none" w:sz="0" w:space="0" w:color="auto"/>
              </w:divBdr>
            </w:div>
            <w:div w:id="2047901659">
              <w:marLeft w:val="0"/>
              <w:marRight w:val="0"/>
              <w:marTop w:val="0"/>
              <w:marBottom w:val="0"/>
              <w:divBdr>
                <w:top w:val="none" w:sz="0" w:space="0" w:color="auto"/>
                <w:left w:val="none" w:sz="0" w:space="0" w:color="auto"/>
                <w:bottom w:val="none" w:sz="0" w:space="0" w:color="auto"/>
                <w:right w:val="none" w:sz="0" w:space="0" w:color="auto"/>
              </w:divBdr>
              <w:divsChild>
                <w:div w:id="1237012113">
                  <w:marLeft w:val="0"/>
                  <w:marRight w:val="0"/>
                  <w:marTop w:val="0"/>
                  <w:marBottom w:val="0"/>
                  <w:divBdr>
                    <w:top w:val="none" w:sz="0" w:space="0" w:color="auto"/>
                    <w:left w:val="none" w:sz="0" w:space="0" w:color="auto"/>
                    <w:bottom w:val="none" w:sz="0" w:space="0" w:color="auto"/>
                    <w:right w:val="none" w:sz="0" w:space="0" w:color="auto"/>
                  </w:divBdr>
                </w:div>
                <w:div w:id="6683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tainiothiki.gr" TargetMode="External"/><Relationship Id="rId18" Type="http://schemas.openxmlformats.org/officeDocument/2006/relationships/hyperlink" Target="http://www.tainiothiki.g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tainiothiki.gr"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ntact@tainiothiki.gr" TargetMode="External"/><Relationship Id="rId20" Type="http://schemas.openxmlformats.org/officeDocument/2006/relationships/hyperlink" Target="https://www.facebook.com/tainiothiki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iniothiki.gr/el/ekdiloseis/arxeio-ekdiloseon/295-i-tainiothiki-sto-spiti-ii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ainiothiki.gr"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4718-DF55-4B1B-B2FB-DE4D8A90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1213</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Αστική μη Κερδοσκοπική εταιρεία</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Αστική μη Κερδοσκοπική εταιρεία</dc:title>
  <dc:creator>ΧΚ</dc:creator>
  <cp:lastModifiedBy>lenovo</cp:lastModifiedBy>
  <cp:revision>13</cp:revision>
  <cp:lastPrinted>2019-10-22T10:11:00Z</cp:lastPrinted>
  <dcterms:created xsi:type="dcterms:W3CDTF">2020-05-13T11:51:00Z</dcterms:created>
  <dcterms:modified xsi:type="dcterms:W3CDTF">2020-05-14T06:31:00Z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