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57ED7" w14:textId="77777777" w:rsidR="00000000" w:rsidRDefault="00E517C1" w:rsidP="00E517C1">
      <w:pPr>
        <w:jc w:val="center"/>
        <w:rPr>
          <w:b/>
          <w:sz w:val="28"/>
          <w:szCs w:val="28"/>
        </w:rPr>
      </w:pPr>
      <w:r w:rsidRPr="00E517C1">
        <w:rPr>
          <w:b/>
          <w:sz w:val="28"/>
          <w:szCs w:val="28"/>
        </w:rPr>
        <w:t>Διευθύνσεις ιστοσελίδων για φοιτητές</w:t>
      </w:r>
    </w:p>
    <w:p w14:paraId="400FC8CF" w14:textId="77777777" w:rsidR="00E517C1" w:rsidRPr="00E517C1" w:rsidRDefault="00E517C1" w:rsidP="00E517C1">
      <w:pPr>
        <w:jc w:val="center"/>
        <w:rPr>
          <w:b/>
          <w:sz w:val="28"/>
          <w:szCs w:val="28"/>
        </w:rPr>
      </w:pPr>
    </w:p>
    <w:p w14:paraId="38978AB6" w14:textId="77777777" w:rsidR="007B24B9" w:rsidRPr="00DF2277" w:rsidRDefault="007B24B9" w:rsidP="00E517C1">
      <w:r w:rsidRPr="007B24B9">
        <w:t xml:space="preserve">Η πρώτη ενέργεια που πρέπει να γίνει μετά την ολοκλήρωση της εγγραφής σας στη Γραμματεία, είναι να μπείτε στην ηλεκτρονική διεύθυνση </w:t>
      </w:r>
      <w:hyperlink r:id="rId4" w:history="1">
        <w:r w:rsidRPr="007B24B9">
          <w:rPr>
            <w:color w:val="0000FF"/>
            <w:u w:val="single"/>
          </w:rPr>
          <w:t>https://uregister.uowm.gr</w:t>
        </w:r>
      </w:hyperlink>
      <w:r w:rsidRPr="007B24B9">
        <w:t xml:space="preserve"> για να ενεργοποιήσετε τον ιδρυματικό λογαριασμό σας. </w:t>
      </w:r>
    </w:p>
    <w:p w14:paraId="28B135F8" w14:textId="77777777" w:rsidR="007B24B9" w:rsidRPr="00DF2277" w:rsidRDefault="007B24B9" w:rsidP="00E517C1">
      <w:r w:rsidRPr="007B24B9">
        <w:t xml:space="preserve">Αναλυτικές οδηγίες για τη διαδικασία ενεργοποίησης θα βρείτε στην διεύθυνση: </w:t>
      </w:r>
      <w:hyperlink r:id="rId5" w:history="1">
        <w:r w:rsidRPr="007B24B9">
          <w:rPr>
            <w:color w:val="0000FF"/>
            <w:u w:val="single"/>
          </w:rPr>
          <w:t>https://noc.uowm.gr/www/newstudents/</w:t>
        </w:r>
      </w:hyperlink>
      <w:r w:rsidRPr="007B24B9">
        <w:t xml:space="preserve"> </w:t>
      </w:r>
      <w:r w:rsidRPr="007B24B9">
        <w:br/>
      </w:r>
    </w:p>
    <w:p w14:paraId="31703A5E" w14:textId="77777777" w:rsidR="00E517C1" w:rsidRDefault="007B24B9" w:rsidP="00E517C1">
      <w:pPr>
        <w:rPr>
          <w:sz w:val="24"/>
          <w:szCs w:val="24"/>
        </w:rPr>
      </w:pPr>
      <w:r w:rsidRPr="007B24B9">
        <w:t xml:space="preserve">Αφού ολοκληρωθεί η ενεργοποίηση, θα μπορείτε πλέον να χρησιμοποιήσετε ηλεκτρονικές υπηρεσίες του Πανεπιστημίου. Κάποιες απαραίτητες ενέργειες που πρέπει να κάνετε είναι: </w:t>
      </w:r>
      <w:r w:rsidRPr="007B24B9">
        <w:br/>
      </w:r>
      <w:r w:rsidRPr="007B24B9">
        <w:br/>
      </w:r>
      <w:r w:rsidR="00E517C1">
        <w:rPr>
          <w:sz w:val="24"/>
          <w:szCs w:val="24"/>
        </w:rPr>
        <w:t xml:space="preserve">Πανεπιστήμιο </w:t>
      </w:r>
      <w:proofErr w:type="spellStart"/>
      <w:r w:rsidR="00E517C1">
        <w:rPr>
          <w:sz w:val="24"/>
          <w:szCs w:val="24"/>
        </w:rPr>
        <w:t>Δυτ</w:t>
      </w:r>
      <w:proofErr w:type="spellEnd"/>
      <w:r w:rsidR="00E517C1">
        <w:rPr>
          <w:sz w:val="24"/>
          <w:szCs w:val="24"/>
        </w:rPr>
        <w:t xml:space="preserve">. Μακεδονίας : </w:t>
      </w:r>
      <w:hyperlink r:id="rId6" w:history="1">
        <w:r w:rsidR="00E517C1" w:rsidRPr="001247F4">
          <w:rPr>
            <w:rStyle w:val="-"/>
            <w:sz w:val="24"/>
            <w:szCs w:val="24"/>
          </w:rPr>
          <w:t>https://uowm.gr/</w:t>
        </w:r>
      </w:hyperlink>
    </w:p>
    <w:p w14:paraId="397C08BB" w14:textId="77777777" w:rsidR="00E517C1" w:rsidRDefault="00E517C1" w:rsidP="00E517C1">
      <w:pPr>
        <w:rPr>
          <w:sz w:val="24"/>
          <w:szCs w:val="24"/>
        </w:rPr>
      </w:pPr>
      <w:r>
        <w:rPr>
          <w:sz w:val="24"/>
          <w:szCs w:val="24"/>
        </w:rPr>
        <w:t xml:space="preserve">Τμήμα Εικαστικών και Εφαρμοσμένων Τεχνών : </w:t>
      </w:r>
      <w:hyperlink r:id="rId7" w:history="1">
        <w:r w:rsidRPr="001247F4">
          <w:rPr>
            <w:rStyle w:val="-"/>
            <w:sz w:val="24"/>
            <w:szCs w:val="24"/>
          </w:rPr>
          <w:t>https://eetf.uowm.gr/</w:t>
        </w:r>
      </w:hyperlink>
    </w:p>
    <w:p w14:paraId="6667CCF1" w14:textId="77777777" w:rsidR="00E517C1" w:rsidRPr="00E517C1" w:rsidRDefault="00E517C1" w:rsidP="00E517C1">
      <w:pPr>
        <w:rPr>
          <w:b/>
          <w:sz w:val="24"/>
          <w:szCs w:val="24"/>
        </w:rPr>
      </w:pPr>
      <w:r w:rsidRPr="00E517C1">
        <w:rPr>
          <w:b/>
          <w:sz w:val="24"/>
          <w:szCs w:val="24"/>
        </w:rPr>
        <w:t xml:space="preserve">Είσοδος φοιτητών : </w:t>
      </w:r>
      <w:hyperlink r:id="rId8" w:history="1">
        <w:r w:rsidRPr="00E517C1">
          <w:rPr>
            <w:rStyle w:val="-"/>
            <w:b/>
            <w:sz w:val="24"/>
            <w:szCs w:val="24"/>
          </w:rPr>
          <w:t>https://students.uowm.gr/</w:t>
        </w:r>
      </w:hyperlink>
    </w:p>
    <w:p w14:paraId="372E1FAE" w14:textId="77777777" w:rsidR="00E517C1" w:rsidRPr="00E517C1" w:rsidRDefault="00E517C1" w:rsidP="00E517C1">
      <w:pPr>
        <w:rPr>
          <w:sz w:val="24"/>
          <w:szCs w:val="24"/>
        </w:rPr>
      </w:pPr>
      <w:r w:rsidRPr="00E517C1">
        <w:rPr>
          <w:sz w:val="24"/>
          <w:szCs w:val="24"/>
        </w:rPr>
        <w:t xml:space="preserve">Εύδοξος (δήλωση βιβλίων) : </w:t>
      </w:r>
      <w:hyperlink r:id="rId9" w:history="1">
        <w:r w:rsidRPr="00E517C1">
          <w:rPr>
            <w:rStyle w:val="-"/>
            <w:sz w:val="24"/>
            <w:szCs w:val="24"/>
          </w:rPr>
          <w:t>https://submit.eudoxus.gr/</w:t>
        </w:r>
      </w:hyperlink>
    </w:p>
    <w:p w14:paraId="22D6734D" w14:textId="77777777" w:rsidR="00DF2277" w:rsidRDefault="007B24B9">
      <w:r w:rsidRPr="007B24B9">
        <w:t>Αίτηση για έκδοση ακαδημαϊκής ταυτότητας (</w:t>
      </w:r>
      <w:proofErr w:type="spellStart"/>
      <w:r w:rsidRPr="007B24B9">
        <w:t>πάσου</w:t>
      </w:r>
      <w:proofErr w:type="spellEnd"/>
      <w:r w:rsidRPr="007B24B9">
        <w:t xml:space="preserve">): </w:t>
      </w:r>
      <w:r w:rsidRPr="007B24B9">
        <w:br/>
      </w:r>
      <w:hyperlink r:id="rId10" w:history="1">
        <w:r w:rsidRPr="007B24B9">
          <w:rPr>
            <w:color w:val="0000FF"/>
            <w:u w:val="single"/>
          </w:rPr>
          <w:t>http://academicid.minedu.gov.gr/</w:t>
        </w:r>
      </w:hyperlink>
      <w:r w:rsidRPr="007B24B9">
        <w:t xml:space="preserve"> </w:t>
      </w:r>
      <w:r w:rsidRPr="007B24B9">
        <w:br/>
      </w:r>
      <w:r w:rsidRPr="007B24B9">
        <w:br/>
        <w:t xml:space="preserve">Εγγραφή στην ηλεκτρονική πλατφόρμα ασύγχρονης </w:t>
      </w:r>
      <w:proofErr w:type="spellStart"/>
      <w:r w:rsidRPr="007B24B9">
        <w:t>τηλε</w:t>
      </w:r>
      <w:proofErr w:type="spellEnd"/>
      <w:r w:rsidRPr="007B24B9">
        <w:t xml:space="preserve">-εκπαίδευσης: </w:t>
      </w:r>
      <w:r w:rsidRPr="007B24B9">
        <w:br/>
      </w:r>
      <w:hyperlink r:id="rId11" w:history="1">
        <w:r w:rsidRPr="007B24B9">
          <w:rPr>
            <w:color w:val="0000FF"/>
            <w:u w:val="single"/>
          </w:rPr>
          <w:t>https://eclass.uowm.gr/modules/auth/altnewuser.php?auth=7</w:t>
        </w:r>
      </w:hyperlink>
      <w:r w:rsidRPr="007B24B9">
        <w:t xml:space="preserve"> </w:t>
      </w:r>
      <w:r w:rsidRPr="007B24B9">
        <w:br/>
      </w:r>
      <w:r w:rsidRPr="007B24B9">
        <w:br/>
        <w:t>Ηλεκτρονική αλληλογραφία:</w:t>
      </w:r>
    </w:p>
    <w:p w14:paraId="7F821FC9" w14:textId="7CB746B5" w:rsidR="00E517C1" w:rsidRPr="00E517C1" w:rsidRDefault="00DF2277">
      <w:pPr>
        <w:rPr>
          <w:sz w:val="24"/>
          <w:szCs w:val="24"/>
        </w:rPr>
      </w:pPr>
      <w:hyperlink r:id="rId12" w:history="1">
        <w:r w:rsidR="007B24B9" w:rsidRPr="00DF2277">
          <w:rPr>
            <w:rStyle w:val="-"/>
          </w:rPr>
          <w:t xml:space="preserve"> </w:t>
        </w:r>
        <w:r w:rsidRPr="00DF2277">
          <w:rPr>
            <w:rStyle w:val="-"/>
          </w:rPr>
          <w:t>https://outlook.</w:t>
        </w:r>
        <w:r w:rsidRPr="00DF2277">
          <w:rPr>
            <w:rStyle w:val="-"/>
          </w:rPr>
          <w:t>o</w:t>
        </w:r>
        <w:r w:rsidRPr="00DF2277">
          <w:rPr>
            <w:rStyle w:val="-"/>
          </w:rPr>
          <w:t>ffice365.com/</w:t>
        </w:r>
      </w:hyperlink>
      <w:r w:rsidR="007B24B9" w:rsidRPr="007B24B9">
        <w:br/>
      </w:r>
      <w:r w:rsidR="007B24B9" w:rsidRPr="007B24B9">
        <w:br/>
        <w:t xml:space="preserve">Περισσότερες πληροφορίες για τις ηλεκτρονικές υπηρεσίες θα βρείτε στη διεύθυνση </w:t>
      </w:r>
      <w:hyperlink r:id="rId13" w:history="1">
        <w:r w:rsidR="007B24B9" w:rsidRPr="007B24B9">
          <w:rPr>
            <w:color w:val="0000FF"/>
            <w:u w:val="single"/>
          </w:rPr>
          <w:t>https://noc.uowm.gr/www/services/</w:t>
        </w:r>
      </w:hyperlink>
    </w:p>
    <w:sectPr w:rsidR="00E517C1" w:rsidRPr="00E517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C1"/>
    <w:rsid w:val="000743AA"/>
    <w:rsid w:val="00241C54"/>
    <w:rsid w:val="006240BC"/>
    <w:rsid w:val="007B24B9"/>
    <w:rsid w:val="00A051AE"/>
    <w:rsid w:val="00DF2277"/>
    <w:rsid w:val="00E5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1DE2"/>
  <w15:docId w15:val="{ADA3AC31-FB62-429B-8DBC-4E367F97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517C1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F227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DF22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.uowm.gr/" TargetMode="External"/><Relationship Id="rId13" Type="http://schemas.openxmlformats.org/officeDocument/2006/relationships/hyperlink" Target="https://noc.uowm.gr/www/servic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etf.uowm.gr/" TargetMode="External"/><Relationship Id="rId12" Type="http://schemas.openxmlformats.org/officeDocument/2006/relationships/hyperlink" Target="%20https:/outlook.office365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owm.gr/" TargetMode="External"/><Relationship Id="rId11" Type="http://schemas.openxmlformats.org/officeDocument/2006/relationships/hyperlink" Target="https://eclass.uowm.gr/modules/auth/altnewuser.php?auth=7" TargetMode="External"/><Relationship Id="rId5" Type="http://schemas.openxmlformats.org/officeDocument/2006/relationships/hyperlink" Target="https://noc.uowm.gr/www/newstudent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cademicid.minedu.gov.gr/" TargetMode="External"/><Relationship Id="rId4" Type="http://schemas.openxmlformats.org/officeDocument/2006/relationships/hyperlink" Target="https://uregister.uowm.gr" TargetMode="External"/><Relationship Id="rId9" Type="http://schemas.openxmlformats.org/officeDocument/2006/relationships/hyperlink" Target="https://submit.eudoxus.g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sgrigoriadou</dc:creator>
  <cp:lastModifiedBy>MAGDALINI CHRISTOPOULOU</cp:lastModifiedBy>
  <cp:revision>3</cp:revision>
  <cp:lastPrinted>2021-10-21T07:49:00Z</cp:lastPrinted>
  <dcterms:created xsi:type="dcterms:W3CDTF">2021-10-21T07:49:00Z</dcterms:created>
  <dcterms:modified xsi:type="dcterms:W3CDTF">2024-10-17T10:44:00Z</dcterms:modified>
</cp:coreProperties>
</file>